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ГОСУДАРСТВЕННОЕ АВТОНОМНОЕ ПРОФЕССИОНАЛЬНОЕ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ОБРАЗОВАТЕЛЬНОЕ УЧРЕЖДЕНИЕ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«МЕДНОГОРСКИЙ ИНДУСТРИАЛЬНЫЙ КОЛЛЕДЖ»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Г. МЕДНОГОРСКА ОРЕНБУРГСКОЙ ОБЛАСТИ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(ГАПОУ МИК)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jc w:val="center"/>
        <w:rPr>
          <w:b/>
          <w:bCs/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sz w:val="28"/>
          <w:szCs w:val="28"/>
        </w:rPr>
      </w:pPr>
    </w:p>
    <w:p w:rsidR="00DA033F" w:rsidRPr="00712E7F" w:rsidRDefault="00DA033F" w:rsidP="00712E7F">
      <w:pPr>
        <w:jc w:val="center"/>
        <w:rPr>
          <w:b/>
          <w:i/>
          <w:sz w:val="28"/>
          <w:szCs w:val="28"/>
        </w:rPr>
      </w:pP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Методические указания для студентов-заочников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tabs>
          <w:tab w:val="center" w:pos="4961"/>
        </w:tabs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 xml:space="preserve">ПО ДИСЦИПЛИНЕ:  </w:t>
      </w:r>
      <w:r w:rsidR="00712E7F" w:rsidRPr="00712E7F">
        <w:rPr>
          <w:b/>
          <w:sz w:val="28"/>
          <w:szCs w:val="28"/>
        </w:rPr>
        <w:t>Основы философии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tabs>
          <w:tab w:val="left" w:pos="2496"/>
          <w:tab w:val="center" w:pos="4961"/>
        </w:tabs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tabs>
          <w:tab w:val="left" w:pos="2496"/>
          <w:tab w:val="center" w:pos="4961"/>
        </w:tabs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tabs>
          <w:tab w:val="left" w:pos="2496"/>
          <w:tab w:val="center" w:pos="4961"/>
        </w:tabs>
        <w:jc w:val="center"/>
        <w:rPr>
          <w:b/>
          <w:sz w:val="28"/>
          <w:szCs w:val="28"/>
        </w:rPr>
      </w:pPr>
    </w:p>
    <w:p w:rsidR="00DA033F" w:rsidRPr="00712E7F" w:rsidRDefault="00DA033F" w:rsidP="00712E7F">
      <w:pPr>
        <w:tabs>
          <w:tab w:val="left" w:pos="2496"/>
          <w:tab w:val="center" w:pos="4961"/>
        </w:tabs>
        <w:jc w:val="center"/>
        <w:rPr>
          <w:b/>
          <w:sz w:val="28"/>
          <w:szCs w:val="28"/>
        </w:rPr>
      </w:pPr>
    </w:p>
    <w:p w:rsidR="009C66A3" w:rsidRDefault="00DA033F" w:rsidP="00712E7F">
      <w:pPr>
        <w:suppressAutoHyphens/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 xml:space="preserve">ДЛЯ СПЕЦИАЛЬНОСТИ: </w:t>
      </w:r>
    </w:p>
    <w:p w:rsidR="00D305B8" w:rsidRPr="00D305B8" w:rsidRDefault="00D305B8" w:rsidP="00D305B8">
      <w:pPr>
        <w:rPr>
          <w:sz w:val="28"/>
          <w:szCs w:val="28"/>
        </w:rPr>
      </w:pPr>
      <w:r w:rsidRPr="00D305B8">
        <w:rPr>
          <w:sz w:val="28"/>
          <w:szCs w:val="28"/>
        </w:rPr>
        <w:t>13.02.11  «Техническая эксплуатация и обслуживание электрического и электромеханического оборудования (по отраслям)»</w:t>
      </w:r>
    </w:p>
    <w:p w:rsidR="00D305B8" w:rsidRPr="00712E7F" w:rsidRDefault="00D305B8" w:rsidP="00D305B8">
      <w:pPr>
        <w:suppressAutoHyphens/>
        <w:rPr>
          <w:b/>
          <w:sz w:val="28"/>
          <w:szCs w:val="28"/>
        </w:rPr>
      </w:pPr>
    </w:p>
    <w:p w:rsidR="009C66A3" w:rsidRPr="00712E7F" w:rsidRDefault="009C66A3" w:rsidP="00D305B8">
      <w:pPr>
        <w:suppressAutoHyphens/>
        <w:rPr>
          <w:rFonts w:eastAsia="Arial Unicode MS"/>
          <w:kern w:val="2"/>
          <w:sz w:val="28"/>
          <w:szCs w:val="28"/>
        </w:rPr>
      </w:pPr>
      <w:r w:rsidRPr="00712E7F">
        <w:rPr>
          <w:rFonts w:eastAsia="Arial Unicode MS"/>
          <w:kern w:val="2"/>
          <w:sz w:val="28"/>
          <w:szCs w:val="28"/>
        </w:rPr>
        <w:t>1</w:t>
      </w:r>
      <w:bookmarkStart w:id="0" w:name="_GoBack"/>
      <w:bookmarkEnd w:id="0"/>
      <w:r w:rsidRPr="00712E7F">
        <w:rPr>
          <w:rFonts w:eastAsia="Arial Unicode MS"/>
          <w:kern w:val="2"/>
          <w:sz w:val="28"/>
          <w:szCs w:val="28"/>
        </w:rPr>
        <w:t>5.02.12. «</w:t>
      </w:r>
      <w:r w:rsidR="00712E7F" w:rsidRPr="00712E7F">
        <w:rPr>
          <w:rFonts w:eastAsia="Arial Unicode MS"/>
          <w:kern w:val="2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Pr="00712E7F">
        <w:rPr>
          <w:rFonts w:eastAsia="Arial Unicode MS"/>
          <w:kern w:val="2"/>
          <w:sz w:val="28"/>
          <w:szCs w:val="28"/>
        </w:rPr>
        <w:t>»</w:t>
      </w:r>
    </w:p>
    <w:p w:rsidR="00DA033F" w:rsidRPr="00712E7F" w:rsidRDefault="00DA033F" w:rsidP="00712E7F">
      <w:pPr>
        <w:jc w:val="center"/>
        <w:rPr>
          <w:b/>
          <w:sz w:val="28"/>
          <w:szCs w:val="28"/>
        </w:rPr>
      </w:pPr>
    </w:p>
    <w:p w:rsidR="00DA033F" w:rsidRDefault="00DA033F" w:rsidP="008C1F44">
      <w:pPr>
        <w:ind w:left="-540"/>
        <w:jc w:val="center"/>
        <w:rPr>
          <w:b/>
          <w:sz w:val="36"/>
        </w:rPr>
      </w:pPr>
    </w:p>
    <w:p w:rsidR="00DA033F" w:rsidRDefault="00DA033F" w:rsidP="008C1F44">
      <w:pPr>
        <w:ind w:left="-540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DA033F" w:rsidRDefault="00DA033F" w:rsidP="008C1F44">
      <w:pPr>
        <w:shd w:val="clear" w:color="auto" w:fill="FFFFFF"/>
        <w:ind w:left="-540" w:right="-2157"/>
        <w:jc w:val="center"/>
      </w:pPr>
    </w:p>
    <w:p w:rsidR="00863D41" w:rsidRDefault="00863D41" w:rsidP="008C1F44">
      <w:pPr>
        <w:shd w:val="clear" w:color="auto" w:fill="FFFFFF"/>
        <w:ind w:left="-540" w:right="-2157"/>
        <w:jc w:val="center"/>
      </w:pPr>
    </w:p>
    <w:p w:rsidR="00863D41" w:rsidRDefault="00863D41" w:rsidP="008C1F44">
      <w:pPr>
        <w:shd w:val="clear" w:color="auto" w:fill="FFFFFF"/>
        <w:ind w:left="-540" w:right="-2157"/>
        <w:jc w:val="center"/>
      </w:pPr>
    </w:p>
    <w:p w:rsidR="00863D41" w:rsidRDefault="00863D41" w:rsidP="008C1F44">
      <w:pPr>
        <w:shd w:val="clear" w:color="auto" w:fill="FFFFFF"/>
        <w:ind w:left="-540" w:right="-2157"/>
        <w:jc w:val="center"/>
      </w:pPr>
    </w:p>
    <w:p w:rsidR="00712E7F" w:rsidRDefault="00712E7F" w:rsidP="00712E7F">
      <w:pPr>
        <w:shd w:val="clear" w:color="auto" w:fill="FFFFFF"/>
        <w:ind w:right="-2157"/>
      </w:pPr>
    </w:p>
    <w:p w:rsidR="00712E7F" w:rsidRDefault="00712E7F" w:rsidP="00712E7F">
      <w:pPr>
        <w:shd w:val="clear" w:color="auto" w:fill="FFFFFF"/>
        <w:ind w:right="-2157"/>
      </w:pPr>
    </w:p>
    <w:p w:rsidR="00DA033F" w:rsidRPr="00712E7F" w:rsidRDefault="00DA033F" w:rsidP="00712E7F">
      <w:pPr>
        <w:shd w:val="clear" w:color="auto" w:fill="FFFFFF"/>
        <w:jc w:val="center"/>
        <w:rPr>
          <w:b/>
          <w:sz w:val="28"/>
          <w:szCs w:val="28"/>
        </w:rPr>
      </w:pPr>
      <w:r w:rsidRPr="00712E7F">
        <w:rPr>
          <w:b/>
          <w:sz w:val="28"/>
          <w:szCs w:val="28"/>
        </w:rPr>
        <w:t>202</w:t>
      </w:r>
      <w:r w:rsidR="00863D41" w:rsidRPr="00712E7F">
        <w:rPr>
          <w:b/>
          <w:sz w:val="28"/>
          <w:szCs w:val="28"/>
        </w:rPr>
        <w:t>1</w:t>
      </w:r>
    </w:p>
    <w:p w:rsidR="00DA033F" w:rsidRDefault="00DA033F" w:rsidP="00712E7F">
      <w:pPr>
        <w:shd w:val="clear" w:color="auto" w:fill="FFFFFF"/>
        <w:jc w:val="center"/>
        <w:rPr>
          <w:b/>
          <w:sz w:val="24"/>
          <w:szCs w:val="24"/>
        </w:rPr>
      </w:pPr>
    </w:p>
    <w:p w:rsidR="009C66A3" w:rsidRDefault="009C66A3" w:rsidP="00946707">
      <w:pPr>
        <w:tabs>
          <w:tab w:val="left" w:pos="2496"/>
          <w:tab w:val="center" w:pos="4961"/>
        </w:tabs>
        <w:jc w:val="both"/>
        <w:rPr>
          <w:sz w:val="28"/>
          <w:szCs w:val="28"/>
        </w:rPr>
      </w:pPr>
    </w:p>
    <w:p w:rsidR="00946707" w:rsidRPr="00D305B8" w:rsidRDefault="00712E7F" w:rsidP="0094670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Методические указания составлены в соответствии </w:t>
      </w:r>
      <w:r w:rsidR="00DA033F" w:rsidRPr="00863D41">
        <w:rPr>
          <w:sz w:val="24"/>
          <w:szCs w:val="24"/>
        </w:rPr>
        <w:t>с програм</w:t>
      </w:r>
      <w:r>
        <w:rPr>
          <w:sz w:val="24"/>
          <w:szCs w:val="24"/>
        </w:rPr>
        <w:t xml:space="preserve">мой учебной дисциплины Основы </w:t>
      </w:r>
      <w:r w:rsidR="00DA033F" w:rsidRPr="00863D41">
        <w:rPr>
          <w:sz w:val="24"/>
          <w:szCs w:val="24"/>
        </w:rPr>
        <w:t xml:space="preserve">философских знаний на основе ФГОС по специальности (специальностям) среднего профессионального образования: </w:t>
      </w:r>
      <w:r w:rsidR="009C66A3" w:rsidRPr="00863D41">
        <w:rPr>
          <w:rFonts w:eastAsia="Arial Unicode MS"/>
          <w:kern w:val="2"/>
          <w:sz w:val="24"/>
          <w:szCs w:val="24"/>
        </w:rPr>
        <w:t>15.02.12. «Монтаж, техническ</w:t>
      </w:r>
      <w:r w:rsidR="00863D41" w:rsidRPr="00863D41">
        <w:rPr>
          <w:rFonts w:eastAsia="Arial Unicode MS"/>
          <w:kern w:val="2"/>
          <w:sz w:val="24"/>
          <w:szCs w:val="24"/>
        </w:rPr>
        <w:t>ое обслуживание и ремонт промышленного оборудования</w:t>
      </w:r>
      <w:r w:rsidR="009C66A3" w:rsidRPr="00863D41">
        <w:rPr>
          <w:rFonts w:eastAsia="Arial Unicode MS"/>
          <w:kern w:val="2"/>
          <w:sz w:val="24"/>
          <w:szCs w:val="24"/>
        </w:rPr>
        <w:t xml:space="preserve"> (по отраслям)»</w:t>
      </w:r>
      <w:r w:rsidR="00946707" w:rsidRPr="00946707">
        <w:rPr>
          <w:rFonts w:eastAsia="Arial Unicode MS"/>
          <w:kern w:val="2"/>
          <w:sz w:val="24"/>
          <w:szCs w:val="24"/>
        </w:rPr>
        <w:t xml:space="preserve">, </w:t>
      </w:r>
      <w:r w:rsidR="00946707" w:rsidRPr="00946707">
        <w:rPr>
          <w:sz w:val="24"/>
          <w:szCs w:val="24"/>
        </w:rPr>
        <w:t>13.02.11  «Техническая эксплуатация и обслуживание электрического и электромеханического оборудования (по отраслям)»</w:t>
      </w:r>
    </w:p>
    <w:p w:rsidR="009C66A3" w:rsidRPr="00863D41" w:rsidRDefault="009C66A3" w:rsidP="008C1F44">
      <w:pPr>
        <w:suppressAutoHyphens/>
        <w:ind w:left="-57" w:right="-57"/>
        <w:jc w:val="both"/>
        <w:rPr>
          <w:rFonts w:eastAsia="Arial Unicode MS"/>
          <w:kern w:val="2"/>
          <w:sz w:val="24"/>
          <w:szCs w:val="24"/>
        </w:rPr>
      </w:pPr>
    </w:p>
    <w:p w:rsidR="00DA033F" w:rsidRPr="003D6085" w:rsidRDefault="00DA033F" w:rsidP="008C1F44">
      <w:pPr>
        <w:tabs>
          <w:tab w:val="left" w:pos="2496"/>
          <w:tab w:val="center" w:pos="4961"/>
        </w:tabs>
        <w:ind w:left="900"/>
        <w:rPr>
          <w:sz w:val="28"/>
          <w:szCs w:val="28"/>
        </w:rPr>
      </w:pPr>
    </w:p>
    <w:p w:rsidR="00DA033F" w:rsidRPr="003D6085" w:rsidRDefault="00DA033F" w:rsidP="008C1F44">
      <w:pPr>
        <w:tabs>
          <w:tab w:val="left" w:pos="0"/>
        </w:tabs>
        <w:suppressAutoHyphens/>
        <w:ind w:left="900"/>
        <w:rPr>
          <w:sz w:val="28"/>
          <w:szCs w:val="28"/>
          <w:vertAlign w:val="superscript"/>
        </w:rPr>
      </w:pPr>
    </w:p>
    <w:p w:rsidR="00DA033F" w:rsidRPr="003D6085" w:rsidRDefault="00DA033F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sz w:val="28"/>
          <w:szCs w:val="28"/>
        </w:rPr>
      </w:pPr>
    </w:p>
    <w:p w:rsidR="00863D41" w:rsidRPr="009E22F0" w:rsidRDefault="00863D41" w:rsidP="008C1F44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 w:rsidRPr="009E22F0">
        <w:rPr>
          <w:color w:val="000000"/>
          <w:sz w:val="24"/>
          <w:szCs w:val="24"/>
          <w:lang w:bidi="ru-RU"/>
        </w:rPr>
        <w:t xml:space="preserve">Год начала подготовки: 2021 </w:t>
      </w:r>
    </w:p>
    <w:p w:rsidR="00863D41" w:rsidRPr="009E22F0" w:rsidRDefault="00863D41" w:rsidP="008C1F44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863D41" w:rsidRPr="009E22F0" w:rsidRDefault="00863D41" w:rsidP="008C1F44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E22F0">
        <w:rPr>
          <w:color w:val="000000"/>
          <w:sz w:val="24"/>
          <w:szCs w:val="24"/>
          <w:lang w:bidi="ru-RU"/>
        </w:rPr>
        <w:t>Организация-разработчик: ГАПОУ МИК</w:t>
      </w:r>
      <w:r w:rsidRPr="009E22F0">
        <w:rPr>
          <w:sz w:val="24"/>
          <w:szCs w:val="24"/>
        </w:rPr>
        <w:t xml:space="preserve"> </w:t>
      </w:r>
    </w:p>
    <w:p w:rsidR="00863D41" w:rsidRPr="009E22F0" w:rsidRDefault="00863D41" w:rsidP="008C1F44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863D41" w:rsidRPr="009E22F0" w:rsidRDefault="00863D41" w:rsidP="008C1F44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E22F0">
        <w:rPr>
          <w:color w:val="000000"/>
          <w:sz w:val="24"/>
          <w:szCs w:val="24"/>
          <w:lang w:bidi="ru-RU"/>
        </w:rPr>
        <w:t>Составитель: Перышкина Т.В., преподаватель ГАПОУ МИК</w:t>
      </w:r>
    </w:p>
    <w:p w:rsidR="00DA033F" w:rsidRPr="003D6085" w:rsidRDefault="00DA033F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sz w:val="28"/>
          <w:szCs w:val="28"/>
        </w:rPr>
      </w:pPr>
    </w:p>
    <w:p w:rsidR="00DA033F" w:rsidRDefault="00DA033F" w:rsidP="008C1F44">
      <w:pPr>
        <w:ind w:left="900"/>
      </w:pPr>
    </w:p>
    <w:p w:rsidR="00DA033F" w:rsidRDefault="00DA033F" w:rsidP="008C1F44">
      <w:pPr>
        <w:ind w:left="900"/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 w:right="-2157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712E7F" w:rsidRDefault="00712E7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DA033F" w:rsidRPr="00E15CE1" w:rsidRDefault="00DA033F" w:rsidP="008C1F44">
      <w:pPr>
        <w:shd w:val="clear" w:color="auto" w:fill="FFFFFF"/>
        <w:ind w:left="900"/>
        <w:rPr>
          <w:spacing w:val="30"/>
          <w:sz w:val="28"/>
          <w:szCs w:val="28"/>
        </w:rPr>
      </w:pPr>
    </w:p>
    <w:p w:rsidR="009C66A3" w:rsidRDefault="009C66A3" w:rsidP="008C1F44">
      <w:pPr>
        <w:shd w:val="clear" w:color="auto" w:fill="FFFFFF"/>
        <w:rPr>
          <w:b/>
          <w:spacing w:val="30"/>
          <w:sz w:val="32"/>
          <w:szCs w:val="32"/>
        </w:rPr>
      </w:pPr>
    </w:p>
    <w:p w:rsidR="00863D41" w:rsidRPr="00DD4542" w:rsidRDefault="00863D41" w:rsidP="008C1F44">
      <w:pPr>
        <w:jc w:val="center"/>
        <w:rPr>
          <w:b/>
          <w:sz w:val="24"/>
          <w:szCs w:val="24"/>
        </w:rPr>
      </w:pPr>
      <w:r w:rsidRPr="00DD4542">
        <w:rPr>
          <w:b/>
          <w:sz w:val="24"/>
          <w:szCs w:val="24"/>
        </w:rPr>
        <w:t>Пояснительная записка</w:t>
      </w:r>
    </w:p>
    <w:p w:rsidR="00863D41" w:rsidRPr="00DD4542" w:rsidRDefault="00863D41" w:rsidP="008C1F44">
      <w:pPr>
        <w:jc w:val="both"/>
        <w:rPr>
          <w:sz w:val="24"/>
          <w:szCs w:val="24"/>
        </w:rPr>
      </w:pPr>
      <w:r w:rsidRPr="00DD4542">
        <w:rPr>
          <w:sz w:val="24"/>
          <w:szCs w:val="24"/>
        </w:rPr>
        <w:t>Предлагаемые методические указания к учебной дисциплине  ОГСЭ 01. Основы философии составлены в соответствии с требованиями ФГОС, Рабочей программой, Календарно-тематическим планом. Предлагаемый материал разработан преподавателем ГАПОУ МИК. Методические указания определяют ориентиры и способствуют более обстоятельному усвоению программного материала, организации самостоятельного процесса  изучения учебной дисциплины обучающимися вторых и третьих курсов технических специальностей ГАПОУ МИК</w:t>
      </w:r>
    </w:p>
    <w:p w:rsidR="00DA033F" w:rsidRPr="00DD4542" w:rsidRDefault="00DA033F" w:rsidP="008C1F44">
      <w:pPr>
        <w:shd w:val="clear" w:color="auto" w:fill="FFFFFF"/>
        <w:tabs>
          <w:tab w:val="left" w:pos="355"/>
        </w:tabs>
        <w:ind w:right="3629"/>
        <w:rPr>
          <w:sz w:val="24"/>
          <w:szCs w:val="24"/>
        </w:rPr>
      </w:pPr>
    </w:p>
    <w:p w:rsidR="00863D41" w:rsidRPr="00DD4542" w:rsidRDefault="00863D41" w:rsidP="008C1F44">
      <w:pPr>
        <w:shd w:val="clear" w:color="auto" w:fill="FFFFFF"/>
        <w:tabs>
          <w:tab w:val="left" w:pos="355"/>
        </w:tabs>
        <w:ind w:right="3629"/>
        <w:rPr>
          <w:sz w:val="24"/>
          <w:szCs w:val="24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C1F44" w:rsidRDefault="008C1F44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DD4542" w:rsidRDefault="00DD4542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DD4542" w:rsidRDefault="00DD4542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712E7F" w:rsidRDefault="00712E7F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712E7F" w:rsidRDefault="00712E7F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8"/>
          <w:szCs w:val="28"/>
        </w:rPr>
      </w:pPr>
    </w:p>
    <w:p w:rsidR="00863D41" w:rsidRPr="00863D41" w:rsidRDefault="00863D41" w:rsidP="008C1F44">
      <w:pPr>
        <w:pStyle w:val="ad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41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863D41" w:rsidRPr="00863D41" w:rsidRDefault="00863D41" w:rsidP="008C1F44">
      <w:pPr>
        <w:ind w:firstLine="567"/>
        <w:jc w:val="both"/>
        <w:rPr>
          <w:sz w:val="24"/>
          <w:szCs w:val="24"/>
        </w:rPr>
      </w:pPr>
    </w:p>
    <w:p w:rsidR="00863D41" w:rsidRPr="00863D41" w:rsidRDefault="00863D41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3D41">
        <w:rPr>
          <w:b/>
          <w:sz w:val="24"/>
          <w:szCs w:val="24"/>
        </w:rPr>
        <w:t>В результате освоения учебной дисциплины  «Основы философии» обучающийся должен:</w:t>
      </w:r>
    </w:p>
    <w:p w:rsidR="00863D41" w:rsidRPr="00863D41" w:rsidRDefault="00863D41" w:rsidP="008C1F44">
      <w:pPr>
        <w:shd w:val="clear" w:color="auto" w:fill="FFFFFF"/>
        <w:spacing w:before="120"/>
        <w:ind w:right="353"/>
        <w:jc w:val="both"/>
        <w:rPr>
          <w:sz w:val="24"/>
          <w:szCs w:val="24"/>
        </w:rPr>
      </w:pPr>
      <w:r w:rsidRPr="00863D41">
        <w:rPr>
          <w:sz w:val="24"/>
          <w:szCs w:val="24"/>
        </w:rPr>
        <w:tab/>
        <w:t xml:space="preserve">Программа учебной дисциплины «Основы философии» предназначена для изучения основных положений данной дисциплины  в образовательных учреждениях, реализующих образовательную программу среднего СПО, при подготовке квалифицированных специалистов и направлена на развитие у обучающихся философского стиля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 </w:t>
      </w:r>
    </w:p>
    <w:p w:rsidR="00863D41" w:rsidRPr="00863D41" w:rsidRDefault="00863D41" w:rsidP="008C1F44">
      <w:pPr>
        <w:rPr>
          <w:sz w:val="24"/>
          <w:szCs w:val="24"/>
        </w:rPr>
      </w:pPr>
      <w:r w:rsidRPr="00863D41">
        <w:rPr>
          <w:sz w:val="24"/>
          <w:szCs w:val="24"/>
        </w:rPr>
        <w:tab/>
        <w:t xml:space="preserve">Философия составляет фундамент общекультурной и общетеоретической гуманитарной подготовки специалистов любого профиля. </w:t>
      </w:r>
    </w:p>
    <w:p w:rsidR="00863D41" w:rsidRPr="00863D41" w:rsidRDefault="00863D41" w:rsidP="008C1F44">
      <w:pPr>
        <w:pStyle w:val="210"/>
        <w:widowControl w:val="0"/>
        <w:spacing w:after="0" w:line="240" w:lineRule="auto"/>
        <w:ind w:left="0" w:firstLine="709"/>
        <w:jc w:val="both"/>
      </w:pPr>
    </w:p>
    <w:p w:rsidR="00863D41" w:rsidRPr="00863D41" w:rsidRDefault="00863D41" w:rsidP="008C1F44">
      <w:pPr>
        <w:suppressAutoHyphens/>
        <w:ind w:firstLine="567"/>
        <w:jc w:val="both"/>
        <w:rPr>
          <w:sz w:val="24"/>
          <w:szCs w:val="24"/>
        </w:rPr>
      </w:pPr>
      <w:r w:rsidRPr="00863D41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863D41" w:rsidRDefault="00DD4542" w:rsidP="008C1F44">
      <w:pPr>
        <w:tabs>
          <w:tab w:val="left" w:pos="303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Обучающийся должен уметь:</w:t>
      </w:r>
    </w:p>
    <w:p w:rsidR="00DD4542" w:rsidRDefault="00DD4542" w:rsidP="008C1F44">
      <w:pPr>
        <w:tabs>
          <w:tab w:val="left" w:pos="3031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863D41">
        <w:rPr>
          <w:color w:val="000000"/>
          <w:sz w:val="24"/>
          <w:szCs w:val="24"/>
        </w:rPr>
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DD4542" w:rsidRDefault="00DD4542" w:rsidP="008C1F44">
      <w:pPr>
        <w:tabs>
          <w:tab w:val="left" w:pos="3031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должен знать:</w:t>
      </w:r>
    </w:p>
    <w:p w:rsidR="00DD4542" w:rsidRPr="00863D41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основные категории и понятия философии;</w:t>
      </w:r>
    </w:p>
    <w:p w:rsidR="00DD4542" w:rsidRPr="00863D41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роль философии в жизни человека;</w:t>
      </w:r>
    </w:p>
    <w:p w:rsidR="00DD4542" w:rsidRPr="00863D41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основы философского учения о бытии;</w:t>
      </w:r>
    </w:p>
    <w:p w:rsidR="00DD4542" w:rsidRPr="00863D41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сущность процесса познания;</w:t>
      </w:r>
    </w:p>
    <w:p w:rsidR="00DD4542" w:rsidRPr="00863D41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основы научной, философской и религиозной картин мира;</w:t>
      </w:r>
    </w:p>
    <w:p w:rsidR="00DD4542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863D41">
        <w:rPr>
          <w:color w:val="000000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D4542" w:rsidRPr="00DD4542" w:rsidRDefault="00DD4542" w:rsidP="00315C93">
      <w:pPr>
        <w:pStyle w:val="af1"/>
        <w:numPr>
          <w:ilvl w:val="0"/>
          <w:numId w:val="1"/>
        </w:numPr>
        <w:tabs>
          <w:tab w:val="left" w:pos="3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contextualSpacing/>
        <w:jc w:val="both"/>
        <w:rPr>
          <w:color w:val="000000"/>
        </w:rPr>
      </w:pPr>
      <w:r w:rsidRPr="00DD4542">
        <w:rPr>
          <w:color w:val="000000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63D41" w:rsidRPr="00863D41" w:rsidRDefault="00863D41" w:rsidP="008C1F44">
      <w:pPr>
        <w:pStyle w:val="210"/>
        <w:widowControl w:val="0"/>
        <w:spacing w:after="0" w:line="240" w:lineRule="auto"/>
        <w:ind w:left="0" w:firstLine="709"/>
        <w:rPr>
          <w:color w:val="000000"/>
          <w:shd w:val="clear" w:color="auto" w:fill="FFFFFF"/>
        </w:rPr>
      </w:pPr>
    </w:p>
    <w:p w:rsidR="00863D41" w:rsidRPr="00863D41" w:rsidRDefault="00863D41" w:rsidP="008C1F44">
      <w:pPr>
        <w:ind w:left="708"/>
        <w:jc w:val="center"/>
        <w:rPr>
          <w:b/>
          <w:sz w:val="24"/>
          <w:szCs w:val="24"/>
        </w:rPr>
      </w:pPr>
      <w:r w:rsidRPr="00863D41">
        <w:rPr>
          <w:sz w:val="24"/>
          <w:szCs w:val="24"/>
        </w:rPr>
        <w:tab/>
      </w:r>
      <w:r w:rsidRPr="00863D41">
        <w:rPr>
          <w:b/>
          <w:sz w:val="24"/>
          <w:szCs w:val="24"/>
        </w:rPr>
        <w:t>При изучении дисциплины формируются общие компетенции: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788"/>
        <w:gridCol w:w="6467"/>
      </w:tblGrid>
      <w:tr w:rsidR="00863D41" w:rsidRPr="00863D41" w:rsidTr="00863D41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863D41" w:rsidRPr="00863D41" w:rsidRDefault="00863D41" w:rsidP="008C1F44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 xml:space="preserve">Код </w:t>
            </w:r>
          </w:p>
          <w:p w:rsidR="00863D41" w:rsidRPr="00863D41" w:rsidRDefault="00863D41" w:rsidP="008C1F44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788" w:type="dxa"/>
          </w:tcPr>
          <w:p w:rsidR="00863D41" w:rsidRPr="00863D41" w:rsidRDefault="00863D41" w:rsidP="008C1F4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863D41" w:rsidRPr="00863D41" w:rsidRDefault="00863D41" w:rsidP="008C1F44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467" w:type="dxa"/>
          </w:tcPr>
          <w:p w:rsidR="00863D41" w:rsidRPr="00863D41" w:rsidRDefault="00863D41" w:rsidP="008C1F4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863D41" w:rsidRPr="00863D41" w:rsidRDefault="00863D41" w:rsidP="008C1F44">
            <w:pPr>
              <w:jc w:val="center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863D41" w:rsidRPr="00863D41" w:rsidTr="00863D4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863D4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788" w:type="dxa"/>
            <w:vMerge w:val="restart"/>
          </w:tcPr>
          <w:p w:rsidR="00863D41" w:rsidRPr="00863D41" w:rsidRDefault="00863D41" w:rsidP="008C1F44">
            <w:pPr>
              <w:suppressAutoHyphens/>
              <w:rPr>
                <w:iCs/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63D41">
              <w:rPr>
                <w:b/>
                <w:iCs/>
                <w:sz w:val="24"/>
                <w:szCs w:val="24"/>
              </w:rPr>
              <w:t xml:space="preserve">Умения: </w:t>
            </w:r>
            <w:r w:rsidRPr="00863D41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63D41" w:rsidRPr="00863D41" w:rsidTr="00863D41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3D41" w:rsidRPr="00863D41" w:rsidRDefault="00863D41" w:rsidP="008C1F4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iCs/>
                <w:sz w:val="24"/>
                <w:szCs w:val="24"/>
              </w:rPr>
              <w:t xml:space="preserve">Знания: </w:t>
            </w:r>
            <w:r w:rsidRPr="00863D41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63D41" w:rsidRPr="00863D41" w:rsidTr="00863D41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863D41">
              <w:rPr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788" w:type="dxa"/>
            <w:vMerge w:val="restart"/>
          </w:tcPr>
          <w:p w:rsidR="00863D41" w:rsidRPr="00863D41" w:rsidRDefault="00863D41" w:rsidP="008C1F44">
            <w:pPr>
              <w:suppressAutoHyphens/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63D41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63D4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63D41" w:rsidRPr="00863D41" w:rsidTr="00863D41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3D41" w:rsidRPr="00863D41" w:rsidRDefault="00863D41" w:rsidP="008C1F4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63D41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63D41" w:rsidRPr="00863D41" w:rsidTr="00863D41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863D4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788" w:type="dxa"/>
            <w:vMerge w:val="restart"/>
          </w:tcPr>
          <w:p w:rsidR="00863D41" w:rsidRPr="00863D41" w:rsidRDefault="00863D41" w:rsidP="008C1F44">
            <w:pPr>
              <w:suppressAutoHyphens/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63D41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63D41" w:rsidRPr="00863D41" w:rsidTr="00863D41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3D41" w:rsidRPr="00863D41" w:rsidRDefault="00863D41" w:rsidP="008C1F4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63D41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63D41" w:rsidRPr="00863D41" w:rsidTr="00863D41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863D4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788" w:type="dxa"/>
            <w:vMerge w:val="restart"/>
          </w:tcPr>
          <w:p w:rsidR="00863D41" w:rsidRPr="00863D41" w:rsidRDefault="00863D41" w:rsidP="008C1F44">
            <w:pPr>
              <w:suppressAutoHyphens/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863D41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863D41" w:rsidRPr="00863D41" w:rsidTr="00863D41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863D41" w:rsidRPr="00863D41" w:rsidRDefault="00863D41" w:rsidP="008C1F44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863D41" w:rsidRPr="00863D41" w:rsidRDefault="00863D41" w:rsidP="008C1F44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7" w:type="dxa"/>
          </w:tcPr>
          <w:p w:rsidR="00863D41" w:rsidRPr="00863D41" w:rsidRDefault="00863D41" w:rsidP="008C1F44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863D4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63D41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</w:tbl>
    <w:p w:rsidR="00863D41" w:rsidRPr="00863D41" w:rsidRDefault="00863D41" w:rsidP="008C1F44">
      <w:pPr>
        <w:pStyle w:val="31"/>
        <w:rPr>
          <w:b/>
          <w:sz w:val="24"/>
          <w:szCs w:val="24"/>
        </w:rPr>
      </w:pPr>
    </w:p>
    <w:p w:rsidR="00863D41" w:rsidRPr="00863D41" w:rsidRDefault="00863D41" w:rsidP="008C1F44">
      <w:pPr>
        <w:pStyle w:val="7"/>
        <w:jc w:val="center"/>
        <w:rPr>
          <w:rFonts w:ascii="Times New Roman" w:hAnsi="Times New Roman" w:cs="Times New Roman"/>
          <w:b/>
        </w:rPr>
      </w:pPr>
    </w:p>
    <w:p w:rsidR="00863D41" w:rsidRPr="00863D41" w:rsidRDefault="00863D41" w:rsidP="008C1F44">
      <w:pPr>
        <w:suppressAutoHyphens/>
        <w:jc w:val="center"/>
        <w:rPr>
          <w:b/>
          <w:sz w:val="24"/>
          <w:szCs w:val="24"/>
        </w:rPr>
      </w:pPr>
      <w:r w:rsidRPr="00863D41">
        <w:rPr>
          <w:b/>
          <w:sz w:val="24"/>
          <w:szCs w:val="24"/>
        </w:rPr>
        <w:t>ОБЪЕМ УЧЕБНОЙ ДИСЦИПЛИНЫ И ВИДЫ УЧЕБНОЙ РАБОТЫ</w:t>
      </w:r>
    </w:p>
    <w:p w:rsidR="00863D41" w:rsidRPr="00863D41" w:rsidRDefault="00863D41" w:rsidP="008C1F44">
      <w:pPr>
        <w:suppressAutoHyphens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9"/>
        <w:gridCol w:w="2612"/>
      </w:tblGrid>
      <w:tr w:rsidR="00863D41" w:rsidRPr="00863D41" w:rsidTr="008C1F4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jc w:val="center"/>
              <w:rPr>
                <w:b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jc w:val="center"/>
              <w:rPr>
                <w:b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>Объём в часах</w:t>
            </w:r>
          </w:p>
        </w:tc>
      </w:tr>
      <w:tr w:rsidR="00863D41" w:rsidRPr="00863D41" w:rsidTr="008C1F4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b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jc w:val="center"/>
              <w:rPr>
                <w:b/>
                <w:sz w:val="24"/>
                <w:szCs w:val="24"/>
              </w:rPr>
            </w:pPr>
            <w:r w:rsidRPr="00863D41">
              <w:rPr>
                <w:b/>
                <w:sz w:val="24"/>
                <w:szCs w:val="24"/>
              </w:rPr>
              <w:t>44</w:t>
            </w:r>
          </w:p>
        </w:tc>
      </w:tr>
      <w:tr w:rsidR="00863D41" w:rsidRPr="00863D41" w:rsidTr="008C1F4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b/>
                <w:sz w:val="24"/>
                <w:szCs w:val="24"/>
              </w:rPr>
            </w:pPr>
          </w:p>
        </w:tc>
      </w:tr>
      <w:tr w:rsidR="00863D41" w:rsidRPr="00863D41" w:rsidTr="008C1F44">
        <w:trPr>
          <w:trHeight w:val="29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jc w:val="center"/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>6</w:t>
            </w:r>
          </w:p>
        </w:tc>
      </w:tr>
      <w:tr w:rsidR="00863D41" w:rsidRPr="00863D41" w:rsidTr="008C1F4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DD4542" w:rsidP="008C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3D41" w:rsidRPr="00863D41" w:rsidTr="008C1F44">
        <w:trPr>
          <w:trHeight w:val="2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jc w:val="both"/>
              <w:rPr>
                <w:sz w:val="24"/>
                <w:szCs w:val="24"/>
              </w:rPr>
            </w:pPr>
            <w:r w:rsidRPr="00863D41">
              <w:rPr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DD4542" w:rsidP="008C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3D41" w:rsidRPr="00863D41" w:rsidTr="008C1F44"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sz w:val="24"/>
                <w:szCs w:val="24"/>
              </w:rPr>
            </w:pPr>
            <w:r w:rsidRPr="00863D41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41" w:rsidRPr="00863D41" w:rsidRDefault="00863D41" w:rsidP="008C1F44">
            <w:pPr>
              <w:rPr>
                <w:b/>
                <w:sz w:val="24"/>
                <w:szCs w:val="24"/>
              </w:rPr>
            </w:pPr>
          </w:p>
        </w:tc>
      </w:tr>
    </w:tbl>
    <w:p w:rsidR="00043373" w:rsidRDefault="00043373" w:rsidP="008C1F44">
      <w:pPr>
        <w:shd w:val="clear" w:color="auto" w:fill="FFFFFF"/>
        <w:ind w:firstLine="29"/>
        <w:jc w:val="center"/>
        <w:rPr>
          <w:b/>
          <w:spacing w:val="2"/>
          <w:sz w:val="24"/>
          <w:szCs w:val="24"/>
        </w:rPr>
      </w:pPr>
    </w:p>
    <w:p w:rsidR="00043373" w:rsidRPr="009E22F0" w:rsidRDefault="00043373" w:rsidP="008C1F44">
      <w:pPr>
        <w:shd w:val="clear" w:color="auto" w:fill="FFFFFF"/>
        <w:ind w:firstLine="29"/>
        <w:jc w:val="center"/>
        <w:rPr>
          <w:b/>
          <w:sz w:val="24"/>
          <w:szCs w:val="24"/>
        </w:rPr>
      </w:pPr>
      <w:r w:rsidRPr="009E22F0">
        <w:rPr>
          <w:b/>
          <w:spacing w:val="2"/>
          <w:sz w:val="24"/>
          <w:szCs w:val="24"/>
        </w:rPr>
        <w:t xml:space="preserve">СОДЕРЖАНИЕ МЕТОДИЧЕСКИХ УКАЗАНИЙ </w:t>
      </w:r>
      <w:r w:rsidRPr="009E22F0">
        <w:rPr>
          <w:b/>
          <w:sz w:val="24"/>
          <w:szCs w:val="24"/>
        </w:rPr>
        <w:t>ДИСЦИПЛИНЫ</w:t>
      </w:r>
    </w:p>
    <w:p w:rsidR="00043373" w:rsidRPr="009E22F0" w:rsidRDefault="00043373" w:rsidP="008C1F44">
      <w:pPr>
        <w:shd w:val="clear" w:color="auto" w:fill="FFFFFF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ОСНОВЫ ФИЛОСОФИИ</w:t>
      </w:r>
    </w:p>
    <w:p w:rsidR="00043373" w:rsidRPr="009E22F0" w:rsidRDefault="00043373" w:rsidP="008C1F44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043373" w:rsidRPr="009E22F0" w:rsidRDefault="00043373" w:rsidP="008C1F44">
      <w:pPr>
        <w:shd w:val="clear" w:color="auto" w:fill="FFFFFF"/>
        <w:ind w:firstLine="426"/>
        <w:jc w:val="both"/>
        <w:rPr>
          <w:sz w:val="24"/>
          <w:szCs w:val="24"/>
        </w:rPr>
      </w:pPr>
      <w:r w:rsidRPr="009E22F0">
        <w:rPr>
          <w:spacing w:val="2"/>
          <w:sz w:val="24"/>
          <w:szCs w:val="24"/>
        </w:rPr>
        <w:t xml:space="preserve">       Методические указания </w:t>
      </w:r>
      <w:r w:rsidRPr="009E22F0">
        <w:rPr>
          <w:sz w:val="24"/>
          <w:szCs w:val="24"/>
        </w:rPr>
        <w:t>состоят из:</w:t>
      </w:r>
    </w:p>
    <w:p w:rsidR="00043373" w:rsidRDefault="00043373" w:rsidP="00C77D83">
      <w:pPr>
        <w:shd w:val="clear" w:color="auto" w:fill="FFFFFF"/>
        <w:jc w:val="both"/>
        <w:rPr>
          <w:sz w:val="24"/>
          <w:szCs w:val="24"/>
        </w:rPr>
      </w:pPr>
      <w:r w:rsidRPr="009E22F0">
        <w:rPr>
          <w:sz w:val="24"/>
          <w:szCs w:val="24"/>
        </w:rPr>
        <w:t>- темати</w:t>
      </w:r>
      <w:r w:rsidRPr="009E22F0">
        <w:rPr>
          <w:sz w:val="24"/>
          <w:szCs w:val="24"/>
        </w:rPr>
        <w:softHyphen/>
        <w:t>ческого плана, в котором приводится полный перечень учебных тем курса;</w:t>
      </w:r>
    </w:p>
    <w:p w:rsidR="00C77D83" w:rsidRDefault="00C77D83" w:rsidP="00C77D83">
      <w:pPr>
        <w:shd w:val="clear" w:color="auto" w:fill="FFFFFF"/>
        <w:jc w:val="both"/>
        <w:rPr>
          <w:sz w:val="24"/>
          <w:szCs w:val="24"/>
        </w:rPr>
      </w:pPr>
      <w:r w:rsidRPr="009E22F0">
        <w:rPr>
          <w:spacing w:val="1"/>
          <w:sz w:val="24"/>
          <w:szCs w:val="24"/>
        </w:rPr>
        <w:t>- списка литературы.</w:t>
      </w:r>
    </w:p>
    <w:p w:rsidR="00C77D83" w:rsidRDefault="00043373" w:rsidP="00C77D83">
      <w:pPr>
        <w:shd w:val="clear" w:color="auto" w:fill="FFFFFF"/>
        <w:jc w:val="both"/>
        <w:rPr>
          <w:sz w:val="24"/>
          <w:szCs w:val="24"/>
        </w:rPr>
      </w:pPr>
      <w:r w:rsidRPr="009E22F0">
        <w:rPr>
          <w:sz w:val="24"/>
          <w:szCs w:val="24"/>
        </w:rPr>
        <w:t>- программы, раскрывающей содержание тематического плана;</w:t>
      </w:r>
    </w:p>
    <w:p w:rsidR="00043373" w:rsidRPr="00C77D83" w:rsidRDefault="00043373" w:rsidP="00C77D83">
      <w:pPr>
        <w:shd w:val="clear" w:color="auto" w:fill="FFFFFF"/>
        <w:jc w:val="both"/>
        <w:rPr>
          <w:sz w:val="24"/>
          <w:szCs w:val="24"/>
        </w:rPr>
      </w:pPr>
      <w:r w:rsidRPr="009E22F0">
        <w:rPr>
          <w:sz w:val="24"/>
          <w:szCs w:val="24"/>
        </w:rPr>
        <w:t>- методических рекомендаций для</w:t>
      </w:r>
      <w:r w:rsidRPr="009E22F0">
        <w:rPr>
          <w:spacing w:val="-1"/>
          <w:sz w:val="24"/>
          <w:szCs w:val="24"/>
        </w:rPr>
        <w:t xml:space="preserve"> выполнения</w:t>
      </w:r>
      <w:r w:rsidR="008C1F44">
        <w:rPr>
          <w:spacing w:val="-1"/>
          <w:sz w:val="24"/>
          <w:szCs w:val="24"/>
        </w:rPr>
        <w:t xml:space="preserve"> самостоятельных и</w:t>
      </w:r>
      <w:r w:rsidRPr="009E22F0">
        <w:rPr>
          <w:spacing w:val="-1"/>
          <w:sz w:val="24"/>
          <w:szCs w:val="24"/>
        </w:rPr>
        <w:t xml:space="preserve"> контрольной рабо</w:t>
      </w:r>
      <w:r w:rsidRPr="009E22F0">
        <w:rPr>
          <w:spacing w:val="-1"/>
          <w:sz w:val="24"/>
          <w:szCs w:val="24"/>
        </w:rPr>
        <w:softHyphen/>
      </w:r>
      <w:r w:rsidRPr="009E22F0">
        <w:rPr>
          <w:spacing w:val="1"/>
          <w:sz w:val="24"/>
          <w:szCs w:val="24"/>
        </w:rPr>
        <w:t>ты;</w:t>
      </w:r>
    </w:p>
    <w:p w:rsidR="00043373" w:rsidRPr="009E22F0" w:rsidRDefault="00C77D83" w:rsidP="00C77D83">
      <w:pPr>
        <w:shd w:val="clear" w:color="auto" w:fill="FFFFFF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 контрольная работа</w:t>
      </w:r>
    </w:p>
    <w:p w:rsidR="00863D41" w:rsidRDefault="00863D41" w:rsidP="008C1F44">
      <w:pPr>
        <w:shd w:val="clear" w:color="auto" w:fill="FFFFFF"/>
        <w:tabs>
          <w:tab w:val="left" w:pos="355"/>
        </w:tabs>
        <w:ind w:right="3629"/>
        <w:rPr>
          <w:sz w:val="24"/>
          <w:szCs w:val="24"/>
        </w:rPr>
      </w:pPr>
    </w:p>
    <w:p w:rsidR="008C1F44" w:rsidRPr="00863D41" w:rsidRDefault="008C1F44" w:rsidP="008C1F44">
      <w:pPr>
        <w:shd w:val="clear" w:color="auto" w:fill="FFFFFF"/>
        <w:tabs>
          <w:tab w:val="left" w:pos="355"/>
        </w:tabs>
        <w:ind w:right="3629"/>
        <w:rPr>
          <w:sz w:val="24"/>
          <w:szCs w:val="24"/>
        </w:rPr>
        <w:sectPr w:rsidR="008C1F44" w:rsidRPr="00863D41" w:rsidSect="00260E73">
          <w:pgSz w:w="11909" w:h="16834"/>
          <w:pgMar w:top="567" w:right="1106" w:bottom="720" w:left="929" w:header="720" w:footer="720" w:gutter="0"/>
          <w:cols w:space="60"/>
          <w:noEndnote/>
        </w:sectPr>
      </w:pPr>
    </w:p>
    <w:p w:rsidR="00DA033F" w:rsidRPr="00DE004D" w:rsidRDefault="008C1F44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Т</w:t>
      </w:r>
      <w:r w:rsidR="00DA033F" w:rsidRPr="00863D41">
        <w:rPr>
          <w:b/>
          <w:sz w:val="24"/>
          <w:szCs w:val="24"/>
        </w:rPr>
        <w:t>ематический план и содержание учебной дисциплины ОГСЭ.01. ОСНОВЫ ФИЛОСОФИИ</w:t>
      </w:r>
    </w:p>
    <w:tbl>
      <w:tblPr>
        <w:tblW w:w="0" w:type="auto"/>
        <w:tblInd w:w="-5" w:type="dxa"/>
        <w:tblLayout w:type="fixed"/>
        <w:tblLook w:val="0000"/>
      </w:tblPr>
      <w:tblGrid>
        <w:gridCol w:w="2665"/>
        <w:gridCol w:w="9639"/>
        <w:gridCol w:w="1134"/>
        <w:gridCol w:w="1502"/>
      </w:tblGrid>
      <w:tr w:rsidR="00DA033F" w:rsidRPr="00DD4542" w:rsidTr="00043373">
        <w:trPr>
          <w:trHeight w:val="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D4542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D4542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D4542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Объем</w:t>
            </w:r>
          </w:p>
          <w:p w:rsidR="00DA033F" w:rsidRPr="00DD4542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3F" w:rsidRPr="00043373" w:rsidRDefault="00DA033F" w:rsidP="008C1F44">
            <w:pPr>
              <w:jc w:val="center"/>
            </w:pPr>
            <w:r w:rsidRPr="00043373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A033F" w:rsidRPr="00DD4542" w:rsidTr="00043373">
        <w:trPr>
          <w:trHeight w:val="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E004D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E004D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E004D" w:rsidRDefault="00DA033F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DE00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3F" w:rsidRPr="00DE004D" w:rsidRDefault="00DA033F" w:rsidP="008C1F44">
            <w:pPr>
              <w:jc w:val="center"/>
              <w:rPr>
                <w:b/>
                <w:sz w:val="24"/>
                <w:szCs w:val="24"/>
              </w:rPr>
            </w:pPr>
            <w:r w:rsidRPr="00DE004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A033F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D4542" w:rsidRDefault="00DA033F" w:rsidP="008C1F44">
            <w:pPr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043373" w:rsidRDefault="00DE004D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043373">
              <w:rPr>
                <w:b/>
                <w:bCs/>
                <w:sz w:val="24"/>
                <w:szCs w:val="24"/>
              </w:rPr>
              <w:t>4/8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3F" w:rsidRPr="00043373" w:rsidRDefault="00DA033F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8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043373" w:rsidRPr="00DD4542" w:rsidRDefault="00043373" w:rsidP="008C1F44">
            <w:pPr>
              <w:jc w:val="both"/>
              <w:rPr>
                <w:b/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 xml:space="preserve">Становление философии из мифологии. Характерные черты философии: понятийность, логичность, дискурсивность. </w:t>
            </w:r>
            <w:r w:rsidRPr="00DD4542">
              <w:rPr>
                <w:bCs/>
                <w:iCs/>
                <w:sz w:val="24"/>
                <w:szCs w:val="24"/>
              </w:rPr>
              <w:t>Предмет и определение философии.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83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1.2. Фило</w:t>
            </w:r>
            <w:r w:rsidRPr="00043373">
              <w:rPr>
                <w:iCs/>
                <w:sz w:val="24"/>
                <w:szCs w:val="24"/>
              </w:rPr>
              <w:softHyphen/>
            </w:r>
            <w:r w:rsidRPr="00043373">
              <w:rPr>
                <w:bCs/>
                <w:sz w:val="24"/>
                <w:szCs w:val="24"/>
              </w:rPr>
              <w:t>софия Древнего мира и сред</w:t>
            </w:r>
            <w:r w:rsidRPr="00043373">
              <w:rPr>
                <w:iCs/>
                <w:sz w:val="24"/>
                <w:szCs w:val="24"/>
              </w:rPr>
              <w:softHyphen/>
            </w:r>
            <w:r w:rsidRPr="00043373">
              <w:rPr>
                <w:bCs/>
                <w:sz w:val="24"/>
                <w:szCs w:val="24"/>
              </w:rPr>
              <w:t>невековая фи</w:t>
            </w:r>
            <w:r w:rsidRPr="00043373">
              <w:rPr>
                <w:iCs/>
                <w:sz w:val="24"/>
                <w:szCs w:val="24"/>
              </w:rPr>
              <w:softHyphen/>
            </w:r>
            <w:r w:rsidRPr="00043373">
              <w:rPr>
                <w:bCs/>
                <w:sz w:val="24"/>
                <w:szCs w:val="24"/>
              </w:rPr>
              <w:t>лософия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73" w:rsidRPr="00DD4542" w:rsidRDefault="00043373" w:rsidP="008C1F44">
            <w:pPr>
              <w:jc w:val="both"/>
              <w:rPr>
                <w:b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>Предпосылки философии в Древнем мире (Китай и Индия).Становление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1</w:t>
            </w:r>
          </w:p>
          <w:p w:rsidR="00043373" w:rsidRPr="00043373" w:rsidRDefault="00043373" w:rsidP="008C1F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04D" w:rsidRPr="00DD4542" w:rsidRDefault="00DE004D" w:rsidP="008C1F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8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1.3. Фило</w:t>
            </w:r>
            <w:r w:rsidRPr="00043373">
              <w:rPr>
                <w:iCs/>
                <w:sz w:val="24"/>
                <w:szCs w:val="24"/>
              </w:rPr>
              <w:softHyphen/>
            </w:r>
            <w:r w:rsidRPr="00043373">
              <w:rPr>
                <w:bCs/>
                <w:sz w:val="24"/>
                <w:szCs w:val="24"/>
              </w:rPr>
              <w:t>софия Возрож</w:t>
            </w:r>
            <w:r w:rsidRPr="00043373">
              <w:rPr>
                <w:iCs/>
                <w:sz w:val="24"/>
                <w:szCs w:val="24"/>
              </w:rPr>
              <w:softHyphen/>
            </w:r>
            <w:r w:rsidRPr="00043373">
              <w:rPr>
                <w:bCs/>
                <w:sz w:val="24"/>
                <w:szCs w:val="24"/>
              </w:rPr>
              <w:t>дения и Нового времени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</w:tcBorders>
          </w:tcPr>
          <w:p w:rsidR="00043373" w:rsidRPr="00DD4542" w:rsidRDefault="00043373" w:rsidP="008C1F44">
            <w:pPr>
              <w:jc w:val="both"/>
              <w:rPr>
                <w:b/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>Гуманизм и антропоцентризм эпохи Возрождени</w:t>
            </w:r>
            <w:r>
              <w:rPr>
                <w:bCs/>
                <w:sz w:val="24"/>
                <w:szCs w:val="24"/>
              </w:rPr>
              <w:t xml:space="preserve">я. Особенности философии Нового </w:t>
            </w:r>
            <w:r w:rsidRPr="00DD4542">
              <w:rPr>
                <w:bCs/>
                <w:sz w:val="24"/>
                <w:szCs w:val="24"/>
              </w:rPr>
              <w:t>времени: рационализм и эмпиризм в теории познания.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42">
              <w:rPr>
                <w:bCs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№3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83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043373" w:rsidRPr="00DD4542" w:rsidRDefault="00043373" w:rsidP="008C1F44">
            <w:pPr>
              <w:jc w:val="both"/>
              <w:rPr>
                <w:b/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 xml:space="preserve">Основные направления философии </w:t>
            </w:r>
            <w:r w:rsidRPr="00DD4542">
              <w:rPr>
                <w:bCs/>
                <w:sz w:val="24"/>
                <w:szCs w:val="24"/>
                <w:lang w:val="en-US"/>
              </w:rPr>
              <w:t>XX</w:t>
            </w:r>
            <w:r w:rsidRPr="00DD4542">
              <w:rPr>
                <w:bCs/>
                <w:sz w:val="24"/>
                <w:szCs w:val="24"/>
              </w:rPr>
              <w:t xml:space="preserve"> века: неопозитивизм, прагматизм и экзистенциализм. Философия бессознательного.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42">
              <w:rPr>
                <w:bCs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78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№4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DA033F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33F" w:rsidRPr="00DD4542" w:rsidRDefault="00DA033F" w:rsidP="008C1F44">
            <w:pPr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33F" w:rsidRPr="00043373" w:rsidRDefault="00DE004D" w:rsidP="008C1F44">
            <w:pPr>
              <w:jc w:val="center"/>
              <w:rPr>
                <w:b/>
                <w:bCs/>
                <w:sz w:val="24"/>
                <w:szCs w:val="24"/>
              </w:rPr>
            </w:pPr>
            <w:r w:rsidRPr="00043373">
              <w:rPr>
                <w:b/>
                <w:bCs/>
                <w:sz w:val="24"/>
                <w:szCs w:val="24"/>
              </w:rPr>
              <w:t>3/</w:t>
            </w:r>
            <w:r w:rsidR="00043373" w:rsidRPr="0004337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3F" w:rsidRPr="00043373" w:rsidRDefault="00DA033F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11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2.1. Учение о бытии и теория познания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043373" w:rsidRPr="00DD4542" w:rsidRDefault="00043373" w:rsidP="008C1F44">
            <w:pPr>
              <w:jc w:val="both"/>
              <w:rPr>
                <w:b/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 xml:space="preserve">Онтология </w:t>
            </w:r>
            <w:r w:rsidRPr="00DD4542">
              <w:rPr>
                <w:rFonts w:ascii="Symbol" w:hAnsi="Symbol"/>
                <w:bCs/>
                <w:sz w:val="24"/>
                <w:szCs w:val="24"/>
              </w:rPr>
              <w:t></w:t>
            </w:r>
            <w:r w:rsidRPr="00DD4542">
              <w:rPr>
                <w:bCs/>
                <w:sz w:val="24"/>
                <w:szCs w:val="24"/>
              </w:rPr>
              <w:t xml:space="preserve"> учение о бытии. Происхождение и устройство мира. Современные онтологические представления</w:t>
            </w:r>
            <w:r w:rsidRPr="00DD4542">
              <w:rPr>
                <w:sz w:val="24"/>
                <w:szCs w:val="24"/>
              </w:rPr>
              <w:t>. Материя, пространство, время, движение.</w:t>
            </w:r>
            <w:r w:rsidRPr="00DD4542">
              <w:rPr>
                <w:bCs/>
                <w:sz w:val="24"/>
                <w:szCs w:val="24"/>
              </w:rPr>
              <w:t xml:space="preserve">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172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lastRenderedPageBreak/>
              <w:t>Тема 2.2. Этика и социальная философия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043373" w:rsidRPr="00DD4542" w:rsidRDefault="00043373" w:rsidP="008C1F44">
            <w:pPr>
              <w:jc w:val="both"/>
              <w:rPr>
                <w:b/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bCs/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4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1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Тема 2.3. Место философии в духовной культуре и ее значение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043373" w:rsidRPr="00043373" w:rsidRDefault="00043373" w:rsidP="008C1F44">
            <w:pPr>
              <w:jc w:val="both"/>
              <w:rPr>
                <w:bCs/>
                <w:sz w:val="24"/>
                <w:szCs w:val="24"/>
              </w:rPr>
            </w:pPr>
            <w:r w:rsidRPr="00DD4542">
              <w:rPr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542">
              <w:rPr>
                <w:bCs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jc w:val="center"/>
              <w:rPr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3</w:t>
            </w:r>
          </w:p>
          <w:p w:rsidR="00043373" w:rsidRPr="00043373" w:rsidRDefault="00043373" w:rsidP="008C1F44">
            <w:pPr>
              <w:rPr>
                <w:sz w:val="24"/>
                <w:szCs w:val="24"/>
              </w:rPr>
            </w:pPr>
            <w:r w:rsidRPr="00043373">
              <w:rPr>
                <w:sz w:val="24"/>
                <w:szCs w:val="24"/>
              </w:rPr>
              <w:t>ОК 4</w:t>
            </w:r>
            <w:r>
              <w:rPr>
                <w:sz w:val="24"/>
                <w:szCs w:val="24"/>
              </w:rPr>
              <w:t xml:space="preserve"> </w:t>
            </w:r>
            <w:r w:rsidRPr="00043373">
              <w:rPr>
                <w:sz w:val="24"/>
                <w:szCs w:val="24"/>
              </w:rPr>
              <w:t>ОК 6</w:t>
            </w:r>
          </w:p>
        </w:tc>
      </w:tr>
      <w:tr w:rsidR="00DE004D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04D" w:rsidRPr="00DD4542" w:rsidRDefault="00DE004D" w:rsidP="008C1F4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04D" w:rsidRPr="00043373" w:rsidRDefault="00DE004D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043373" w:rsidRDefault="00DE004D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043373" w:rsidRPr="00DD4542" w:rsidTr="00043373">
        <w:trPr>
          <w:trHeight w:val="23"/>
        </w:trPr>
        <w:tc>
          <w:tcPr>
            <w:tcW w:w="1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73" w:rsidRDefault="00043373" w:rsidP="008C1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№18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73" w:rsidRPr="00043373" w:rsidRDefault="00043373" w:rsidP="008C1F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433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73" w:rsidRPr="00043373" w:rsidRDefault="00043373" w:rsidP="008C1F44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DE004D" w:rsidRPr="00DD4542" w:rsidTr="008C1F44">
        <w:trPr>
          <w:trHeight w:val="319"/>
        </w:trPr>
        <w:tc>
          <w:tcPr>
            <w:tcW w:w="1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4D" w:rsidRPr="00DD4542" w:rsidRDefault="00DE004D" w:rsidP="008C1F44">
            <w:pPr>
              <w:jc w:val="right"/>
              <w:rPr>
                <w:b/>
                <w:bCs/>
                <w:sz w:val="24"/>
                <w:szCs w:val="24"/>
              </w:rPr>
            </w:pPr>
            <w:r w:rsidRPr="00DD4542">
              <w:rPr>
                <w:b/>
                <w:bCs/>
                <w:sz w:val="24"/>
                <w:szCs w:val="24"/>
              </w:rPr>
              <w:t>Всего:</w:t>
            </w:r>
            <w:r>
              <w:rPr>
                <w:b/>
                <w:bCs/>
                <w:sz w:val="24"/>
                <w:szCs w:val="24"/>
              </w:rPr>
              <w:t xml:space="preserve"> урок 6+ 36 самостоятельная работа + 2 консультация = 44</w:t>
            </w:r>
          </w:p>
        </w:tc>
      </w:tr>
    </w:tbl>
    <w:p w:rsidR="00015F2C" w:rsidRDefault="00015F2C" w:rsidP="00015F2C">
      <w:pPr>
        <w:rPr>
          <w:b/>
          <w:bCs/>
          <w:i/>
          <w:sz w:val="28"/>
          <w:szCs w:val="28"/>
        </w:rPr>
        <w:sectPr w:rsidR="00015F2C" w:rsidSect="00260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1106" w:bottom="851" w:left="992" w:header="720" w:footer="709" w:gutter="0"/>
          <w:cols w:space="720"/>
          <w:docGrid w:linePitch="600" w:charSpace="36864"/>
        </w:sectPr>
      </w:pPr>
    </w:p>
    <w:p w:rsidR="00015F2C" w:rsidRDefault="00015F2C" w:rsidP="00015F2C">
      <w:pPr>
        <w:rPr>
          <w:b/>
          <w:bCs/>
          <w:i/>
          <w:sz w:val="28"/>
          <w:szCs w:val="28"/>
        </w:rPr>
        <w:sectPr w:rsidR="00015F2C" w:rsidSect="00015F2C">
          <w:type w:val="continuous"/>
          <w:pgSz w:w="16838" w:h="11906" w:orient="landscape"/>
          <w:pgMar w:top="426" w:right="1106" w:bottom="851" w:left="992" w:header="720" w:footer="709" w:gutter="0"/>
          <w:cols w:space="720"/>
          <w:docGrid w:linePitch="600" w:charSpace="36864"/>
        </w:sectPr>
      </w:pPr>
    </w:p>
    <w:p w:rsidR="00015F2C" w:rsidRPr="009E22F0" w:rsidRDefault="00015F2C" w:rsidP="00015F2C">
      <w:pPr>
        <w:shd w:val="clear" w:color="auto" w:fill="FFFFFF"/>
        <w:rPr>
          <w:b/>
          <w:bCs/>
          <w:spacing w:val="1"/>
          <w:sz w:val="24"/>
          <w:szCs w:val="24"/>
        </w:rPr>
      </w:pPr>
      <w:r w:rsidRPr="009E22F0">
        <w:rPr>
          <w:b/>
          <w:bCs/>
          <w:spacing w:val="-2"/>
          <w:sz w:val="24"/>
          <w:szCs w:val="24"/>
        </w:rPr>
        <w:lastRenderedPageBreak/>
        <w:t xml:space="preserve">МЕТОДИЧЕСКИЕ РЕКОМЕНДАЦИИ И ТЕМАТИКА СМОСТОЯТЕЛЬНЫХ И </w:t>
      </w:r>
      <w:r w:rsidRPr="009E22F0">
        <w:rPr>
          <w:b/>
          <w:bCs/>
          <w:spacing w:val="1"/>
          <w:sz w:val="24"/>
          <w:szCs w:val="24"/>
        </w:rPr>
        <w:t>КОНТРОЛЬНОЙ РАБОТ</w:t>
      </w:r>
    </w:p>
    <w:p w:rsidR="00015F2C" w:rsidRPr="009E22F0" w:rsidRDefault="00015F2C" w:rsidP="00015F2C">
      <w:pPr>
        <w:shd w:val="clear" w:color="auto" w:fill="FFFFFF"/>
        <w:jc w:val="both"/>
        <w:rPr>
          <w:b/>
          <w:bCs/>
          <w:spacing w:val="1"/>
          <w:sz w:val="24"/>
          <w:szCs w:val="24"/>
        </w:rPr>
      </w:pPr>
    </w:p>
    <w:p w:rsidR="00015F2C" w:rsidRPr="009E22F0" w:rsidRDefault="00015F2C" w:rsidP="00015F2C">
      <w:pPr>
        <w:shd w:val="clear" w:color="auto" w:fill="FFFFFF"/>
        <w:ind w:hanging="11"/>
        <w:jc w:val="both"/>
        <w:rPr>
          <w:b/>
          <w:bCs/>
          <w:i/>
          <w:spacing w:val="1"/>
          <w:sz w:val="24"/>
          <w:szCs w:val="24"/>
        </w:rPr>
      </w:pPr>
      <w:r w:rsidRPr="009E22F0">
        <w:rPr>
          <w:b/>
          <w:bCs/>
          <w:i/>
          <w:spacing w:val="1"/>
          <w:sz w:val="24"/>
          <w:szCs w:val="24"/>
        </w:rPr>
        <w:t>ОБЩИЕ МЕТОДИЧЕСКИЕ УКАЗАНИЯ</w:t>
      </w:r>
    </w:p>
    <w:p w:rsidR="00015F2C" w:rsidRPr="009E22F0" w:rsidRDefault="00015F2C" w:rsidP="00015F2C">
      <w:pPr>
        <w:shd w:val="clear" w:color="auto" w:fill="FFFFFF"/>
        <w:ind w:firstLine="697"/>
        <w:jc w:val="both"/>
        <w:rPr>
          <w:spacing w:val="-1"/>
          <w:sz w:val="24"/>
          <w:szCs w:val="24"/>
        </w:rPr>
      </w:pPr>
      <w:r w:rsidRPr="009E22F0">
        <w:rPr>
          <w:sz w:val="24"/>
          <w:szCs w:val="24"/>
        </w:rPr>
        <w:t>Контрольная работа является самостоятельной работой обучающегося. Выполне</w:t>
      </w:r>
      <w:r w:rsidRPr="009E22F0">
        <w:rPr>
          <w:spacing w:val="-1"/>
          <w:sz w:val="24"/>
          <w:szCs w:val="24"/>
        </w:rPr>
        <w:t>ние контрольной работы позволяет обучающемуся - заочнику: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1"/>
          <w:sz w:val="24"/>
          <w:szCs w:val="24"/>
        </w:rPr>
      </w:pPr>
      <w:r w:rsidRPr="009E22F0">
        <w:rPr>
          <w:spacing w:val="-1"/>
          <w:sz w:val="24"/>
          <w:szCs w:val="24"/>
        </w:rPr>
        <w:t xml:space="preserve">- более глубоко познакомиться с одной из  тем дисциплины «Основы </w:t>
      </w:r>
      <w:r>
        <w:rPr>
          <w:spacing w:val="-1"/>
          <w:sz w:val="24"/>
          <w:szCs w:val="24"/>
        </w:rPr>
        <w:t>философии</w:t>
      </w:r>
      <w:r w:rsidRPr="009E22F0">
        <w:rPr>
          <w:spacing w:val="-1"/>
          <w:sz w:val="24"/>
          <w:szCs w:val="24"/>
        </w:rPr>
        <w:t>»;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1"/>
          <w:sz w:val="24"/>
          <w:szCs w:val="24"/>
        </w:rPr>
      </w:pPr>
      <w:r w:rsidRPr="009E22F0">
        <w:rPr>
          <w:spacing w:val="-1"/>
          <w:sz w:val="24"/>
          <w:szCs w:val="24"/>
        </w:rPr>
        <w:t>-  уяснить некоторые из ключевых юридических терминов;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2"/>
          <w:sz w:val="24"/>
          <w:szCs w:val="24"/>
        </w:rPr>
      </w:pPr>
      <w:r w:rsidRPr="009E22F0">
        <w:rPr>
          <w:spacing w:val="-1"/>
          <w:sz w:val="24"/>
          <w:szCs w:val="24"/>
        </w:rPr>
        <w:t>- начать подготовку к итого</w:t>
      </w:r>
      <w:r w:rsidRPr="009E22F0">
        <w:rPr>
          <w:spacing w:val="-1"/>
          <w:sz w:val="24"/>
          <w:szCs w:val="24"/>
        </w:rPr>
        <w:softHyphen/>
      </w:r>
      <w:r w:rsidRPr="009E22F0">
        <w:rPr>
          <w:spacing w:val="-2"/>
          <w:sz w:val="24"/>
          <w:szCs w:val="24"/>
        </w:rPr>
        <w:t xml:space="preserve">вой аттестации по дисциплине. 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b/>
          <w:i/>
          <w:iCs/>
          <w:spacing w:val="1"/>
          <w:sz w:val="24"/>
          <w:szCs w:val="24"/>
        </w:rPr>
      </w:pPr>
    </w:p>
    <w:p w:rsidR="00015F2C" w:rsidRPr="009E22F0" w:rsidRDefault="00015F2C" w:rsidP="00015F2C">
      <w:pPr>
        <w:shd w:val="clear" w:color="auto" w:fill="FFFFFF"/>
        <w:ind w:hanging="11"/>
        <w:jc w:val="both"/>
        <w:rPr>
          <w:b/>
          <w:i/>
          <w:iCs/>
          <w:spacing w:val="1"/>
          <w:sz w:val="24"/>
          <w:szCs w:val="24"/>
        </w:rPr>
      </w:pPr>
      <w:r w:rsidRPr="009E22F0">
        <w:rPr>
          <w:b/>
          <w:i/>
          <w:iCs/>
          <w:spacing w:val="1"/>
          <w:sz w:val="24"/>
          <w:szCs w:val="24"/>
        </w:rPr>
        <w:t xml:space="preserve">ЦЕЛИ ВЫПОЛНЕНИЯ 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6"/>
          <w:sz w:val="24"/>
          <w:szCs w:val="24"/>
        </w:rPr>
      </w:pPr>
      <w:r w:rsidRPr="009E22F0">
        <w:rPr>
          <w:i/>
          <w:iCs/>
          <w:spacing w:val="1"/>
          <w:sz w:val="24"/>
          <w:szCs w:val="24"/>
        </w:rPr>
        <w:t xml:space="preserve">- </w:t>
      </w:r>
      <w:r w:rsidRPr="009E22F0">
        <w:rPr>
          <w:spacing w:val="1"/>
          <w:sz w:val="24"/>
          <w:szCs w:val="24"/>
        </w:rPr>
        <w:t xml:space="preserve">глубоко усвоить теоретические положения курса «Основы </w:t>
      </w:r>
      <w:r>
        <w:rPr>
          <w:spacing w:val="1"/>
          <w:sz w:val="24"/>
          <w:szCs w:val="24"/>
        </w:rPr>
        <w:t>философии</w:t>
      </w:r>
      <w:r w:rsidRPr="009E22F0">
        <w:rPr>
          <w:spacing w:val="-6"/>
          <w:sz w:val="24"/>
          <w:szCs w:val="24"/>
        </w:rPr>
        <w:t>»;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2"/>
          <w:sz w:val="24"/>
          <w:szCs w:val="24"/>
        </w:rPr>
      </w:pPr>
      <w:r w:rsidRPr="009E22F0">
        <w:rPr>
          <w:i/>
          <w:iCs/>
          <w:spacing w:val="1"/>
          <w:sz w:val="24"/>
          <w:szCs w:val="24"/>
        </w:rPr>
        <w:t>-</w:t>
      </w:r>
      <w:r w:rsidRPr="009E22F0">
        <w:rPr>
          <w:sz w:val="24"/>
          <w:szCs w:val="24"/>
        </w:rPr>
        <w:t xml:space="preserve"> </w:t>
      </w:r>
      <w:r w:rsidRPr="009E22F0">
        <w:rPr>
          <w:spacing w:val="-1"/>
          <w:sz w:val="24"/>
          <w:szCs w:val="24"/>
        </w:rPr>
        <w:t xml:space="preserve">закрепить навыки самостоятельного анализа проблематики </w:t>
      </w:r>
      <w:r w:rsidRPr="009E22F0">
        <w:rPr>
          <w:spacing w:val="-2"/>
          <w:sz w:val="24"/>
          <w:szCs w:val="24"/>
        </w:rPr>
        <w:t>учебного курса;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1"/>
          <w:sz w:val="24"/>
          <w:szCs w:val="24"/>
        </w:rPr>
      </w:pPr>
      <w:r w:rsidRPr="009E22F0">
        <w:rPr>
          <w:i/>
          <w:iCs/>
          <w:spacing w:val="1"/>
          <w:sz w:val="24"/>
          <w:szCs w:val="24"/>
        </w:rPr>
        <w:t>-</w:t>
      </w:r>
      <w:r w:rsidRPr="009E22F0">
        <w:rPr>
          <w:sz w:val="24"/>
          <w:szCs w:val="24"/>
        </w:rPr>
        <w:t xml:space="preserve"> </w:t>
      </w:r>
      <w:r w:rsidRPr="009E22F0">
        <w:rPr>
          <w:spacing w:val="1"/>
          <w:sz w:val="24"/>
          <w:szCs w:val="24"/>
        </w:rPr>
        <w:t>развить умение формировать теоретические обобщения, выво</w:t>
      </w:r>
      <w:r w:rsidRPr="009E22F0">
        <w:rPr>
          <w:spacing w:val="4"/>
          <w:sz w:val="24"/>
          <w:szCs w:val="24"/>
        </w:rPr>
        <w:t xml:space="preserve">ды и корректные </w:t>
      </w:r>
      <w:r w:rsidRPr="009E22F0">
        <w:rPr>
          <w:spacing w:val="-1"/>
          <w:sz w:val="24"/>
          <w:szCs w:val="24"/>
        </w:rPr>
        <w:t xml:space="preserve">практические выводы. 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i/>
          <w:iCs/>
          <w:sz w:val="24"/>
          <w:szCs w:val="24"/>
        </w:rPr>
      </w:pPr>
    </w:p>
    <w:p w:rsidR="00015F2C" w:rsidRPr="009E22F0" w:rsidRDefault="00015F2C" w:rsidP="00015F2C">
      <w:pPr>
        <w:shd w:val="clear" w:color="auto" w:fill="FFFFFF"/>
        <w:ind w:hanging="11"/>
        <w:jc w:val="both"/>
        <w:rPr>
          <w:b/>
          <w:i/>
          <w:iCs/>
          <w:sz w:val="24"/>
          <w:szCs w:val="24"/>
        </w:rPr>
      </w:pPr>
      <w:r w:rsidRPr="009E22F0">
        <w:rPr>
          <w:b/>
          <w:i/>
          <w:iCs/>
          <w:sz w:val="24"/>
          <w:szCs w:val="24"/>
        </w:rPr>
        <w:t xml:space="preserve">ТРЕБОВАНИЯ </w:t>
      </w:r>
    </w:p>
    <w:p w:rsidR="00015F2C" w:rsidRPr="009E22F0" w:rsidRDefault="00015F2C" w:rsidP="00015F2C">
      <w:pPr>
        <w:shd w:val="clear" w:color="auto" w:fill="FFFFFF"/>
        <w:ind w:firstLine="708"/>
        <w:jc w:val="both"/>
        <w:rPr>
          <w:b/>
          <w:i/>
          <w:spacing w:val="-2"/>
          <w:sz w:val="24"/>
          <w:szCs w:val="24"/>
        </w:rPr>
      </w:pPr>
      <w:r w:rsidRPr="009E22F0">
        <w:rPr>
          <w:b/>
          <w:i/>
          <w:spacing w:val="-2"/>
          <w:sz w:val="24"/>
          <w:szCs w:val="24"/>
        </w:rPr>
        <w:t xml:space="preserve">Контрольная работа должна: </w:t>
      </w:r>
    </w:p>
    <w:p w:rsidR="00015F2C" w:rsidRPr="009E22F0" w:rsidRDefault="00015F2C" w:rsidP="00015F2C">
      <w:pPr>
        <w:shd w:val="clear" w:color="auto" w:fill="FFFFFF"/>
        <w:jc w:val="both"/>
        <w:rPr>
          <w:spacing w:val="2"/>
          <w:sz w:val="24"/>
          <w:szCs w:val="24"/>
        </w:rPr>
      </w:pPr>
      <w:r w:rsidRPr="009E22F0">
        <w:rPr>
          <w:sz w:val="24"/>
          <w:szCs w:val="24"/>
        </w:rPr>
        <w:t>- давать представление о том, насколько глубоко студент прора</w:t>
      </w:r>
      <w:r w:rsidRPr="009E22F0">
        <w:rPr>
          <w:sz w:val="24"/>
          <w:szCs w:val="24"/>
        </w:rPr>
        <w:softHyphen/>
      </w:r>
      <w:r w:rsidRPr="009E22F0">
        <w:rPr>
          <w:spacing w:val="2"/>
          <w:sz w:val="24"/>
          <w:szCs w:val="24"/>
        </w:rPr>
        <w:t>ботал избранную тему;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z w:val="24"/>
          <w:szCs w:val="24"/>
        </w:rPr>
      </w:pPr>
      <w:r w:rsidRPr="009E22F0">
        <w:rPr>
          <w:spacing w:val="2"/>
          <w:sz w:val="24"/>
          <w:szCs w:val="24"/>
        </w:rPr>
        <w:t>- п</w:t>
      </w:r>
      <w:r w:rsidRPr="009E22F0">
        <w:rPr>
          <w:spacing w:val="3"/>
          <w:sz w:val="24"/>
          <w:szCs w:val="24"/>
        </w:rPr>
        <w:t xml:space="preserve">оказать умение студента делать теоретические обобщения и </w:t>
      </w:r>
      <w:r w:rsidRPr="009E22F0">
        <w:rPr>
          <w:sz w:val="24"/>
          <w:szCs w:val="24"/>
        </w:rPr>
        <w:t xml:space="preserve">практические выводы по избранной теме; 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pacing w:val="-1"/>
          <w:sz w:val="24"/>
          <w:szCs w:val="24"/>
        </w:rPr>
      </w:pPr>
      <w:r w:rsidRPr="009E22F0">
        <w:rPr>
          <w:sz w:val="24"/>
          <w:szCs w:val="24"/>
        </w:rPr>
        <w:t>- отличаться   логичностью,   аргументированностью,   достовер</w:t>
      </w:r>
      <w:r w:rsidRPr="009E22F0">
        <w:rPr>
          <w:sz w:val="24"/>
          <w:szCs w:val="24"/>
        </w:rPr>
        <w:softHyphen/>
      </w:r>
      <w:r w:rsidRPr="009E22F0">
        <w:rPr>
          <w:spacing w:val="3"/>
          <w:sz w:val="24"/>
          <w:szCs w:val="24"/>
        </w:rPr>
        <w:t xml:space="preserve">ностью фактов,  статистики, творческим  подходом,  научной </w:t>
      </w:r>
      <w:r w:rsidRPr="009E22F0">
        <w:rPr>
          <w:spacing w:val="-1"/>
          <w:sz w:val="24"/>
          <w:szCs w:val="24"/>
        </w:rPr>
        <w:t>объективностью;</w:t>
      </w:r>
    </w:p>
    <w:p w:rsidR="00015F2C" w:rsidRPr="009E22F0" w:rsidRDefault="00015F2C" w:rsidP="00015F2C">
      <w:pPr>
        <w:shd w:val="clear" w:color="auto" w:fill="FFFFFF"/>
        <w:ind w:hanging="11"/>
        <w:jc w:val="both"/>
        <w:rPr>
          <w:sz w:val="24"/>
          <w:szCs w:val="24"/>
        </w:rPr>
      </w:pPr>
      <w:r w:rsidRPr="009E22F0">
        <w:rPr>
          <w:spacing w:val="-1"/>
          <w:sz w:val="24"/>
          <w:szCs w:val="24"/>
        </w:rPr>
        <w:t xml:space="preserve">- </w:t>
      </w:r>
      <w:r w:rsidRPr="009E22F0">
        <w:rPr>
          <w:sz w:val="24"/>
          <w:szCs w:val="24"/>
        </w:rPr>
        <w:t>быть правильно оформленной (научный аппарат, язык, стиль, четкость структуры, аккуратность исполнения, ссылок и т.д.) и представленной в надлежащие сроки.</w:t>
      </w:r>
    </w:p>
    <w:p w:rsidR="00015F2C" w:rsidRPr="009E22F0" w:rsidRDefault="00015F2C" w:rsidP="00015F2C">
      <w:pPr>
        <w:shd w:val="clear" w:color="auto" w:fill="FFFFFF"/>
        <w:ind w:firstLine="536"/>
        <w:jc w:val="both"/>
        <w:rPr>
          <w:sz w:val="24"/>
          <w:szCs w:val="24"/>
        </w:rPr>
      </w:pPr>
      <w:r w:rsidRPr="009E22F0">
        <w:rPr>
          <w:sz w:val="24"/>
          <w:szCs w:val="24"/>
        </w:rPr>
        <w:t>Написание контрольной работы требует от студента-заочника, четкости, внимания и строгой организации своего труда.</w:t>
      </w:r>
    </w:p>
    <w:p w:rsidR="00015F2C" w:rsidRPr="009E22F0" w:rsidRDefault="00015F2C" w:rsidP="00015F2C">
      <w:pPr>
        <w:shd w:val="clear" w:color="auto" w:fill="FFFFFF"/>
        <w:ind w:firstLine="536"/>
        <w:jc w:val="both"/>
        <w:rPr>
          <w:sz w:val="24"/>
          <w:szCs w:val="24"/>
        </w:rPr>
      </w:pPr>
      <w:r w:rsidRPr="009E22F0">
        <w:rPr>
          <w:spacing w:val="-1"/>
          <w:sz w:val="24"/>
          <w:szCs w:val="24"/>
        </w:rPr>
        <w:t>Следует изучить необходимый материал, используя список литературы в программе курса. От количества изученного учебного материала, нормативно-</w:t>
      </w:r>
      <w:r w:rsidRPr="009E22F0">
        <w:rPr>
          <w:sz w:val="24"/>
          <w:szCs w:val="24"/>
        </w:rPr>
        <w:t xml:space="preserve">правовых актов, научных статей, различного рода </w:t>
      </w:r>
      <w:r w:rsidRPr="009E22F0">
        <w:rPr>
          <w:spacing w:val="5"/>
          <w:sz w:val="24"/>
          <w:szCs w:val="24"/>
        </w:rPr>
        <w:t>вспомогательной и справочной литературы зависит уровень и качество выполненной</w:t>
      </w:r>
      <w:r w:rsidRPr="009E22F0">
        <w:rPr>
          <w:spacing w:val="3"/>
          <w:sz w:val="24"/>
          <w:szCs w:val="24"/>
        </w:rPr>
        <w:t xml:space="preserve"> работы.</w:t>
      </w:r>
    </w:p>
    <w:p w:rsidR="00015F2C" w:rsidRPr="009E22F0" w:rsidRDefault="00015F2C" w:rsidP="00015F2C">
      <w:pPr>
        <w:shd w:val="clear" w:color="auto" w:fill="FFFFFF"/>
        <w:ind w:firstLine="536"/>
        <w:jc w:val="both"/>
        <w:rPr>
          <w:sz w:val="24"/>
          <w:szCs w:val="24"/>
        </w:rPr>
      </w:pPr>
      <w:r w:rsidRPr="009E22F0">
        <w:rPr>
          <w:sz w:val="24"/>
          <w:szCs w:val="24"/>
        </w:rPr>
        <w:t>Следующий этап работы – аналитический. Студент должен тщательно об</w:t>
      </w:r>
      <w:r w:rsidRPr="009E22F0">
        <w:rPr>
          <w:spacing w:val="3"/>
          <w:sz w:val="24"/>
          <w:szCs w:val="24"/>
        </w:rPr>
        <w:t xml:space="preserve">думать тему, взвесить точки зрения, существующие в научной литературе </w:t>
      </w:r>
      <w:r w:rsidRPr="009E22F0">
        <w:rPr>
          <w:spacing w:val="1"/>
          <w:sz w:val="24"/>
          <w:szCs w:val="24"/>
        </w:rPr>
        <w:t xml:space="preserve">по данному вопросу, сопоставить их с фактами реальной действительности, </w:t>
      </w:r>
      <w:r w:rsidRPr="009E22F0">
        <w:rPr>
          <w:sz w:val="24"/>
          <w:szCs w:val="24"/>
        </w:rPr>
        <w:t>с практикой, нормативными документами и т.д.</w:t>
      </w:r>
    </w:p>
    <w:p w:rsidR="00015F2C" w:rsidRPr="009E22F0" w:rsidRDefault="00015F2C" w:rsidP="00015F2C">
      <w:pPr>
        <w:shd w:val="clear" w:color="auto" w:fill="FFFFFF"/>
        <w:ind w:firstLine="540"/>
        <w:jc w:val="both"/>
        <w:rPr>
          <w:spacing w:val="-1"/>
          <w:sz w:val="24"/>
          <w:szCs w:val="24"/>
        </w:rPr>
      </w:pPr>
      <w:r w:rsidRPr="009E22F0">
        <w:rPr>
          <w:spacing w:val="-1"/>
          <w:sz w:val="24"/>
          <w:szCs w:val="24"/>
        </w:rPr>
        <w:t xml:space="preserve">При написании работы необходимо соблюдать требования к ее оформлению. </w:t>
      </w:r>
    </w:p>
    <w:p w:rsidR="00015F2C" w:rsidRPr="009E22F0" w:rsidRDefault="00015F2C" w:rsidP="00015F2C">
      <w:pPr>
        <w:shd w:val="clear" w:color="auto" w:fill="FFFFFF"/>
        <w:ind w:firstLine="540"/>
        <w:jc w:val="both"/>
        <w:rPr>
          <w:spacing w:val="-1"/>
          <w:sz w:val="24"/>
          <w:szCs w:val="24"/>
        </w:rPr>
      </w:pPr>
    </w:p>
    <w:p w:rsidR="00015F2C" w:rsidRPr="009E22F0" w:rsidRDefault="00015F2C" w:rsidP="00015F2C">
      <w:pPr>
        <w:shd w:val="clear" w:color="auto" w:fill="FFFFFF"/>
        <w:ind w:firstLine="540"/>
        <w:jc w:val="both"/>
        <w:rPr>
          <w:b/>
          <w:i/>
          <w:spacing w:val="-4"/>
          <w:sz w:val="24"/>
          <w:szCs w:val="24"/>
        </w:rPr>
      </w:pPr>
      <w:r w:rsidRPr="009E22F0">
        <w:rPr>
          <w:b/>
          <w:i/>
          <w:spacing w:val="-4"/>
          <w:sz w:val="24"/>
          <w:szCs w:val="24"/>
        </w:rPr>
        <w:t xml:space="preserve">ТРЕБОВАНИЯ К ОФОРМЛЕНИЮ </w:t>
      </w:r>
    </w:p>
    <w:p w:rsidR="00015F2C" w:rsidRPr="009E22F0" w:rsidRDefault="00015F2C" w:rsidP="00015F2C">
      <w:pPr>
        <w:shd w:val="clear" w:color="auto" w:fill="FFFFFF"/>
        <w:ind w:firstLine="540"/>
        <w:jc w:val="both"/>
        <w:rPr>
          <w:spacing w:val="-4"/>
          <w:sz w:val="24"/>
          <w:szCs w:val="24"/>
        </w:rPr>
      </w:pPr>
      <w:r w:rsidRPr="009E22F0">
        <w:rPr>
          <w:spacing w:val="-4"/>
          <w:sz w:val="24"/>
          <w:szCs w:val="24"/>
        </w:rPr>
        <w:t>Оформляются работы рукописно в ученической тетради в клетку либо печатным вариантом на листах формата А-4.</w:t>
      </w:r>
    </w:p>
    <w:p w:rsidR="00015F2C" w:rsidRPr="009E22F0" w:rsidRDefault="00015F2C" w:rsidP="00015F2C">
      <w:pPr>
        <w:shd w:val="clear" w:color="auto" w:fill="FFFFFF"/>
        <w:ind w:firstLine="540"/>
        <w:jc w:val="both"/>
        <w:rPr>
          <w:spacing w:val="-4"/>
          <w:sz w:val="24"/>
          <w:szCs w:val="24"/>
        </w:rPr>
      </w:pPr>
      <w:r w:rsidRPr="009E22F0">
        <w:rPr>
          <w:spacing w:val="-4"/>
          <w:sz w:val="24"/>
          <w:szCs w:val="24"/>
        </w:rPr>
        <w:t xml:space="preserve">На обложку тетради или титульный лист следует наклеить адресный бланк ГАПОУ МИК. </w:t>
      </w:r>
    </w:p>
    <w:p w:rsidR="00015F2C" w:rsidRPr="009E22F0" w:rsidRDefault="00015F2C" w:rsidP="00015F2C">
      <w:pPr>
        <w:shd w:val="clear" w:color="auto" w:fill="FFFFFF"/>
        <w:ind w:firstLine="540"/>
        <w:jc w:val="both"/>
        <w:rPr>
          <w:spacing w:val="-5"/>
          <w:sz w:val="24"/>
          <w:szCs w:val="24"/>
        </w:rPr>
      </w:pPr>
      <w:r w:rsidRPr="009E22F0">
        <w:rPr>
          <w:spacing w:val="-4"/>
          <w:sz w:val="24"/>
          <w:szCs w:val="24"/>
        </w:rPr>
        <w:t xml:space="preserve">Страницы контрольной работы должны быть </w:t>
      </w:r>
      <w:r w:rsidRPr="009E22F0">
        <w:rPr>
          <w:spacing w:val="-5"/>
          <w:sz w:val="24"/>
          <w:szCs w:val="24"/>
        </w:rPr>
        <w:t xml:space="preserve">пронумерованы. На первой странице указывается тема работы, в соответствии с которым ведется изложение изученного материала. </w:t>
      </w:r>
    </w:p>
    <w:p w:rsidR="008C1F44" w:rsidRPr="009E22F0" w:rsidRDefault="008C1F44" w:rsidP="008C1F44">
      <w:pPr>
        <w:shd w:val="clear" w:color="auto" w:fill="FFFFFF"/>
        <w:ind w:firstLine="540"/>
        <w:jc w:val="both"/>
        <w:rPr>
          <w:spacing w:val="-4"/>
          <w:sz w:val="24"/>
          <w:szCs w:val="24"/>
        </w:rPr>
      </w:pPr>
      <w:r w:rsidRPr="009E22F0">
        <w:rPr>
          <w:spacing w:val="-5"/>
          <w:sz w:val="24"/>
          <w:szCs w:val="24"/>
        </w:rPr>
        <w:t xml:space="preserve">В обязательном порядке на каждой странице необходимо </w:t>
      </w:r>
      <w:r w:rsidRPr="009E22F0">
        <w:rPr>
          <w:spacing w:val="-4"/>
          <w:sz w:val="24"/>
          <w:szCs w:val="24"/>
        </w:rPr>
        <w:t xml:space="preserve">оставлять поля (не менее </w:t>
      </w:r>
      <w:smartTag w:uri="urn:schemas-microsoft-com:office:smarttags" w:element="metricconverter">
        <w:smartTagPr>
          <w:attr w:name="ProductID" w:val="2,5 см"/>
        </w:smartTagPr>
        <w:r w:rsidRPr="009E22F0">
          <w:rPr>
            <w:spacing w:val="-4"/>
            <w:sz w:val="24"/>
            <w:szCs w:val="24"/>
          </w:rPr>
          <w:t>2,5 см</w:t>
        </w:r>
      </w:smartTag>
      <w:r w:rsidRPr="009E22F0">
        <w:rPr>
          <w:spacing w:val="-4"/>
          <w:sz w:val="24"/>
          <w:szCs w:val="24"/>
        </w:rPr>
        <w:t xml:space="preserve">) для замечаний рецензента. </w:t>
      </w:r>
    </w:p>
    <w:p w:rsidR="008C1F44" w:rsidRPr="009E22F0" w:rsidRDefault="008C1F44" w:rsidP="008C1F44">
      <w:pPr>
        <w:shd w:val="clear" w:color="auto" w:fill="FFFFFF"/>
        <w:ind w:firstLine="716"/>
        <w:jc w:val="both"/>
        <w:rPr>
          <w:sz w:val="24"/>
          <w:szCs w:val="24"/>
        </w:rPr>
      </w:pPr>
      <w:r w:rsidRPr="009E22F0">
        <w:rPr>
          <w:spacing w:val="-5"/>
          <w:sz w:val="24"/>
          <w:szCs w:val="24"/>
        </w:rPr>
        <w:t>По завершении работы студент должен поставить дату ее выполнения и свою разборчивую подпись.</w:t>
      </w:r>
    </w:p>
    <w:p w:rsidR="008C1F44" w:rsidRPr="009E22F0" w:rsidRDefault="008C1F44" w:rsidP="008C1F44">
      <w:pPr>
        <w:shd w:val="clear" w:color="auto" w:fill="FFFFFF"/>
        <w:ind w:firstLine="727"/>
        <w:jc w:val="both"/>
        <w:rPr>
          <w:spacing w:val="-1"/>
          <w:sz w:val="24"/>
          <w:szCs w:val="24"/>
        </w:rPr>
      </w:pPr>
      <w:r w:rsidRPr="009E22F0">
        <w:rPr>
          <w:spacing w:val="-1"/>
          <w:sz w:val="24"/>
          <w:szCs w:val="24"/>
        </w:rPr>
        <w:t>Работа может быть не засчитана в случаях, если:</w:t>
      </w:r>
    </w:p>
    <w:p w:rsidR="008C1F44" w:rsidRPr="009E22F0" w:rsidRDefault="008C1F44" w:rsidP="008C1F44">
      <w:pPr>
        <w:shd w:val="clear" w:color="auto" w:fill="FFFFFF"/>
        <w:ind w:firstLine="727"/>
        <w:jc w:val="both"/>
        <w:rPr>
          <w:spacing w:val="2"/>
          <w:sz w:val="24"/>
          <w:szCs w:val="24"/>
        </w:rPr>
      </w:pPr>
      <w:r w:rsidRPr="009E22F0">
        <w:rPr>
          <w:spacing w:val="-1"/>
          <w:sz w:val="24"/>
          <w:szCs w:val="24"/>
        </w:rPr>
        <w:t>- нарушены правила цитиро</w:t>
      </w:r>
      <w:r w:rsidRPr="009E22F0">
        <w:rPr>
          <w:spacing w:val="2"/>
          <w:sz w:val="24"/>
          <w:szCs w:val="24"/>
        </w:rPr>
        <w:t>вания;</w:t>
      </w:r>
    </w:p>
    <w:p w:rsidR="008C1F44" w:rsidRPr="009E22F0" w:rsidRDefault="008C1F44" w:rsidP="008C1F44">
      <w:pPr>
        <w:shd w:val="clear" w:color="auto" w:fill="FFFFFF"/>
        <w:ind w:firstLine="727"/>
        <w:jc w:val="both"/>
        <w:rPr>
          <w:spacing w:val="2"/>
          <w:sz w:val="24"/>
          <w:szCs w:val="24"/>
        </w:rPr>
      </w:pPr>
      <w:r w:rsidRPr="009E22F0">
        <w:rPr>
          <w:spacing w:val="2"/>
          <w:sz w:val="24"/>
          <w:szCs w:val="24"/>
        </w:rPr>
        <w:t>- выполнена неразборчивым почерком;</w:t>
      </w:r>
    </w:p>
    <w:p w:rsidR="008C1F44" w:rsidRPr="009E22F0" w:rsidRDefault="008C1F44" w:rsidP="008C1F44">
      <w:pPr>
        <w:shd w:val="clear" w:color="auto" w:fill="FFFFFF"/>
        <w:ind w:firstLine="727"/>
        <w:jc w:val="both"/>
        <w:rPr>
          <w:spacing w:val="1"/>
          <w:sz w:val="24"/>
          <w:szCs w:val="24"/>
        </w:rPr>
      </w:pPr>
      <w:r w:rsidRPr="009E22F0">
        <w:rPr>
          <w:spacing w:val="2"/>
          <w:sz w:val="24"/>
          <w:szCs w:val="24"/>
        </w:rPr>
        <w:t>- содержит большое количество грамматических оши</w:t>
      </w:r>
      <w:r w:rsidRPr="009E22F0">
        <w:rPr>
          <w:spacing w:val="1"/>
          <w:sz w:val="24"/>
          <w:szCs w:val="24"/>
        </w:rPr>
        <w:t>бок;</w:t>
      </w:r>
    </w:p>
    <w:p w:rsidR="00043373" w:rsidRPr="00043373" w:rsidRDefault="00043373" w:rsidP="008C1F44">
      <w:pPr>
        <w:pStyle w:val="7"/>
        <w:jc w:val="center"/>
        <w:rPr>
          <w:rFonts w:ascii="Times New Roman" w:hAnsi="Times New Roman" w:cs="Times New Roman"/>
          <w:b/>
        </w:rPr>
      </w:pPr>
      <w:r w:rsidRPr="00043373">
        <w:rPr>
          <w:rFonts w:ascii="Times New Roman" w:hAnsi="Times New Roman" w:cs="Times New Roman"/>
          <w:b/>
        </w:rPr>
        <w:t>РЕКОМЕНДУЕМАЯ ЛИТЕРАТУРА</w:t>
      </w:r>
    </w:p>
    <w:p w:rsidR="00043373" w:rsidRPr="00043373" w:rsidRDefault="00043373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</w:p>
    <w:p w:rsidR="00043373" w:rsidRPr="00043373" w:rsidRDefault="00043373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43373">
        <w:rPr>
          <w:bCs/>
          <w:sz w:val="24"/>
          <w:szCs w:val="24"/>
          <w:u w:val="single"/>
        </w:rPr>
        <w:t>Основные источники</w:t>
      </w:r>
      <w:r w:rsidRPr="00043373">
        <w:rPr>
          <w:bCs/>
          <w:sz w:val="24"/>
          <w:szCs w:val="24"/>
        </w:rPr>
        <w:t xml:space="preserve">: </w:t>
      </w:r>
    </w:p>
    <w:p w:rsidR="00043373" w:rsidRPr="00043373" w:rsidRDefault="00043373" w:rsidP="008C1F44">
      <w:pPr>
        <w:jc w:val="both"/>
        <w:rPr>
          <w:sz w:val="24"/>
          <w:szCs w:val="24"/>
        </w:rPr>
      </w:pPr>
      <w:r w:rsidRPr="00043373">
        <w:rPr>
          <w:sz w:val="24"/>
          <w:szCs w:val="24"/>
        </w:rPr>
        <w:t>1.   Волкогонова О.Д. Основы философии: учебник. – М.: ИД «ФОРУМ»: ИНФРА-М, 2017. – 480с.</w:t>
      </w:r>
    </w:p>
    <w:p w:rsidR="00043373" w:rsidRPr="00043373" w:rsidRDefault="00043373" w:rsidP="008C1F44">
      <w:pPr>
        <w:jc w:val="both"/>
        <w:rPr>
          <w:sz w:val="24"/>
          <w:szCs w:val="24"/>
        </w:rPr>
      </w:pPr>
      <w:r w:rsidRPr="00043373">
        <w:rPr>
          <w:sz w:val="24"/>
          <w:szCs w:val="24"/>
        </w:rPr>
        <w:t>2.  Губин  В.Д.  Основы  философии:  учебное  пособие. – М.:  ФОРУМ:  ИНФРА  -  М,  2016. – 288с.</w:t>
      </w:r>
    </w:p>
    <w:p w:rsidR="00043373" w:rsidRPr="00043373" w:rsidRDefault="00043373" w:rsidP="008C1F44">
      <w:pPr>
        <w:jc w:val="both"/>
        <w:rPr>
          <w:sz w:val="24"/>
          <w:szCs w:val="24"/>
        </w:rPr>
      </w:pPr>
      <w:r w:rsidRPr="00043373">
        <w:rPr>
          <w:sz w:val="24"/>
          <w:szCs w:val="24"/>
        </w:rPr>
        <w:t>3.  Канке В.А.  Основы  философии:  Учебное  пособие    для  студ.  сред.проф.  учеб. заведений. -  М.:  Университетская  книга, 2017. – 286с.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rPr>
          <w:bCs/>
          <w:sz w:val="24"/>
          <w:szCs w:val="24"/>
        </w:rPr>
      </w:pPr>
    </w:p>
    <w:p w:rsidR="00043373" w:rsidRPr="00043373" w:rsidRDefault="00043373" w:rsidP="008C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043373">
        <w:rPr>
          <w:bCs/>
          <w:sz w:val="24"/>
          <w:szCs w:val="24"/>
          <w:u w:val="single"/>
        </w:rPr>
        <w:t xml:space="preserve">Дополнительные источники: </w:t>
      </w:r>
    </w:p>
    <w:p w:rsidR="00043373" w:rsidRPr="00043373" w:rsidRDefault="00043373" w:rsidP="008C1F44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043373">
        <w:rPr>
          <w:color w:val="000000"/>
          <w:sz w:val="24"/>
          <w:szCs w:val="24"/>
        </w:rPr>
        <w:t>1. Голубева Т.В. Основы философии: учеб.-методич. пособие / Т.В. Голубева. – М.: ФОРУМ: ИНФРА-М, 2017. – 266 с. – (Среднее профессиональное образование).</w:t>
      </w:r>
    </w:p>
    <w:p w:rsidR="00043373" w:rsidRPr="00043373" w:rsidRDefault="00043373" w:rsidP="008C1F44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043373">
        <w:rPr>
          <w:color w:val="000000"/>
          <w:sz w:val="24"/>
          <w:szCs w:val="24"/>
        </w:rPr>
        <w:t>2. Кочеров С.Н. Основы философии: учеб.пособие для СПО / С.Н. Кочеров, Л.П. Сидорова. – 2-е изд., испр. и доп. – М.: Издательство Юрайт, 2016. – 151 с. – Серия: Профессиональное образование.</w:t>
      </w:r>
    </w:p>
    <w:p w:rsidR="00043373" w:rsidRPr="00043373" w:rsidRDefault="00043373" w:rsidP="008C1F44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043373">
        <w:rPr>
          <w:color w:val="000000"/>
          <w:sz w:val="24"/>
          <w:szCs w:val="24"/>
        </w:rPr>
        <w:t>3. Лавриненко В.Н. Основы философии: учебник и практикум для СПО / В.Н. Лавриненко, В.В. Кафтан, Л.И. Чернышова; под ред. В. Н. Лавриненко. – 7-е изд., перераб. и доп. – М.: Издательство Юрайт, 2016. – 510 с. – Серия: Профессиональное образование.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rPr>
          <w:b/>
          <w:bCs/>
          <w:sz w:val="24"/>
          <w:szCs w:val="24"/>
        </w:rPr>
      </w:pPr>
    </w:p>
    <w:p w:rsidR="00043373" w:rsidRPr="00043373" w:rsidRDefault="00043373" w:rsidP="008C1F44">
      <w:pPr>
        <w:shd w:val="clear" w:color="auto" w:fill="FFFFFF"/>
        <w:tabs>
          <w:tab w:val="left" w:pos="5275"/>
        </w:tabs>
        <w:rPr>
          <w:bCs/>
          <w:sz w:val="24"/>
          <w:szCs w:val="24"/>
          <w:u w:val="single"/>
        </w:rPr>
      </w:pPr>
      <w:r w:rsidRPr="00043373">
        <w:rPr>
          <w:bCs/>
          <w:sz w:val="24"/>
          <w:szCs w:val="24"/>
          <w:u w:val="single"/>
        </w:rPr>
        <w:t>Дополнительные оригинальные тексты: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1. Диоген Лаэртский. О жизни, учениях и изречениях знаменитых философов. – М.: Мысль. 1986 г. – 574 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2. Сенека Л.А. Нравственные письма к Луциллию. – М.: Наука. 1977. – 383 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3.Античная басня, М.: Художественная литература. 1991 г. – 505 с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4. Эразм Роттердамский. Похвала глупости. М.: Художественная литература. 1986 г. – 304. с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5. Фромм Э. Душа человека. – М.: Республика. 1992 г. – 430 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6. Франсуа де Ларошфуко Максимы и моральные размышления. – Ленинград: Художественная литература, 1959 г.- 96 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  <w:r w:rsidRPr="00043373">
        <w:rPr>
          <w:sz w:val="24"/>
          <w:szCs w:val="24"/>
        </w:rPr>
        <w:t>7. З. Фрейд. Малое собрание сочинений. – СПб.: ИГ «Азбука-Классика». 2010 г. – 989с.</w:t>
      </w: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</w:rPr>
      </w:pPr>
    </w:p>
    <w:p w:rsidR="00043373" w:rsidRPr="00043373" w:rsidRDefault="00043373" w:rsidP="008C1F44">
      <w:pPr>
        <w:shd w:val="clear" w:color="auto" w:fill="FFFFFF"/>
        <w:tabs>
          <w:tab w:val="left" w:pos="5275"/>
        </w:tabs>
        <w:ind w:right="-57"/>
        <w:rPr>
          <w:sz w:val="24"/>
          <w:szCs w:val="24"/>
          <w:u w:val="single"/>
        </w:rPr>
      </w:pPr>
      <w:r w:rsidRPr="00043373">
        <w:rPr>
          <w:sz w:val="24"/>
          <w:szCs w:val="24"/>
          <w:u w:val="single"/>
        </w:rPr>
        <w:t>Интернет ресурсы</w:t>
      </w:r>
    </w:p>
    <w:p w:rsidR="00043373" w:rsidRPr="00043373" w:rsidRDefault="00043373" w:rsidP="008C1F44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before="0" w:after="0"/>
        <w:ind w:left="0"/>
        <w:contextualSpacing/>
        <w:jc w:val="both"/>
      </w:pPr>
      <w:r w:rsidRPr="00043373">
        <w:t xml:space="preserve">1. сайт о философии. </w:t>
      </w:r>
      <w:r w:rsidRPr="00043373">
        <w:sym w:font="Symbol" w:char="F02D"/>
      </w:r>
      <w:r w:rsidRPr="00043373">
        <w:t xml:space="preserve"> Режим доступа: </w:t>
      </w:r>
      <w:hyperlink r:id="rId13" w:history="1">
        <w:r w:rsidRPr="00043373">
          <w:rPr>
            <w:rStyle w:val="af"/>
            <w:i/>
          </w:rPr>
          <w:t>http://intencia.ru</w:t>
        </w:r>
      </w:hyperlink>
      <w:r w:rsidRPr="00043373">
        <w:rPr>
          <w:i/>
        </w:rPr>
        <w:t>.</w:t>
      </w:r>
      <w:r w:rsidRPr="00043373">
        <w:t xml:space="preserve"> – Загл. с экрана.</w:t>
      </w:r>
    </w:p>
    <w:p w:rsidR="00043373" w:rsidRPr="00043373" w:rsidRDefault="00043373" w:rsidP="008C1F44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043373">
        <w:rPr>
          <w:sz w:val="24"/>
          <w:szCs w:val="24"/>
        </w:rPr>
        <w:t xml:space="preserve">2. Philosoff.Ru: Философия: студенту, аспиранту, философу. </w:t>
      </w:r>
      <w:r w:rsidRPr="00043373">
        <w:rPr>
          <w:sz w:val="24"/>
          <w:szCs w:val="24"/>
        </w:rPr>
        <w:sym w:font="Symbol" w:char="F02D"/>
      </w:r>
      <w:r w:rsidRPr="00043373">
        <w:rPr>
          <w:sz w:val="24"/>
          <w:szCs w:val="24"/>
        </w:rPr>
        <w:t xml:space="preserve"> Режим доступа: </w:t>
      </w:r>
      <w:hyperlink r:id="rId14" w:history="1">
        <w:r w:rsidRPr="00043373">
          <w:rPr>
            <w:rStyle w:val="af"/>
            <w:i/>
            <w:sz w:val="24"/>
            <w:szCs w:val="24"/>
          </w:rPr>
          <w:t>http://www.philosoff.ru</w:t>
        </w:r>
      </w:hyperlink>
      <w:r w:rsidRPr="00043373">
        <w:rPr>
          <w:i/>
          <w:sz w:val="24"/>
          <w:szCs w:val="24"/>
        </w:rPr>
        <w:t>.</w:t>
      </w:r>
      <w:r w:rsidRPr="00043373">
        <w:rPr>
          <w:sz w:val="24"/>
          <w:szCs w:val="24"/>
        </w:rPr>
        <w:t xml:space="preserve"> – Загл. с экрана.</w:t>
      </w:r>
    </w:p>
    <w:p w:rsidR="00043373" w:rsidRPr="00043373" w:rsidRDefault="00043373" w:rsidP="008C1F44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043373">
        <w:rPr>
          <w:sz w:val="24"/>
          <w:szCs w:val="24"/>
        </w:rPr>
        <w:t xml:space="preserve">3. Философия, психология, политика. </w:t>
      </w:r>
      <w:r w:rsidRPr="00043373">
        <w:rPr>
          <w:sz w:val="24"/>
          <w:szCs w:val="24"/>
        </w:rPr>
        <w:sym w:font="Symbol" w:char="F02D"/>
      </w:r>
      <w:r w:rsidRPr="00043373">
        <w:rPr>
          <w:sz w:val="24"/>
          <w:szCs w:val="24"/>
        </w:rPr>
        <w:t xml:space="preserve"> Режим доступа: </w:t>
      </w:r>
      <w:hyperlink r:id="rId15" w:history="1">
        <w:r w:rsidRPr="00043373">
          <w:rPr>
            <w:rStyle w:val="af"/>
            <w:i/>
            <w:sz w:val="24"/>
            <w:szCs w:val="24"/>
          </w:rPr>
          <w:t>http://www.magister.msk.ru/library/philos</w:t>
        </w:r>
      </w:hyperlink>
      <w:r w:rsidRPr="00043373">
        <w:rPr>
          <w:i/>
          <w:sz w:val="24"/>
          <w:szCs w:val="24"/>
        </w:rPr>
        <w:t>.</w:t>
      </w:r>
      <w:r w:rsidRPr="00043373">
        <w:rPr>
          <w:sz w:val="24"/>
          <w:szCs w:val="24"/>
        </w:rPr>
        <w:t xml:space="preserve"> – Загл. с экрана.</w:t>
      </w:r>
    </w:p>
    <w:p w:rsidR="008C1F44" w:rsidRDefault="00043373" w:rsidP="008C1F44">
      <w:r w:rsidRPr="00043373">
        <w:rPr>
          <w:sz w:val="24"/>
          <w:szCs w:val="24"/>
        </w:rPr>
        <w:t>4.</w:t>
      </w:r>
      <w:r w:rsidRPr="00043373">
        <w:rPr>
          <w:bCs/>
          <w:sz w:val="24"/>
          <w:szCs w:val="24"/>
        </w:rPr>
        <w:t xml:space="preserve"> Основы философии</w:t>
      </w:r>
      <w:r w:rsidRPr="00043373">
        <w:rPr>
          <w:b/>
          <w:bCs/>
          <w:sz w:val="24"/>
          <w:szCs w:val="24"/>
        </w:rPr>
        <w:t xml:space="preserve"> </w:t>
      </w:r>
      <w:r w:rsidRPr="00043373">
        <w:rPr>
          <w:sz w:val="24"/>
          <w:szCs w:val="24"/>
        </w:rPr>
        <w:t xml:space="preserve">[Электронный ресурс]: учебное пособие / Т.Г. Тальнишних. - М. : НИЦ ИНФРА-М: Академцентр, 2014. - 312 с. - (Среднее профессиональное образование). </w:t>
      </w:r>
      <w:hyperlink r:id="rId16" w:history="1">
        <w:r w:rsidRPr="00043373">
          <w:rPr>
            <w:color w:val="0000FF"/>
            <w:sz w:val="24"/>
            <w:szCs w:val="24"/>
            <w:u w:val="single"/>
          </w:rPr>
          <w:t>http://www.znanium.com/catalog.php?bookinfo=460750</w:t>
        </w:r>
      </w:hyperlink>
    </w:p>
    <w:p w:rsidR="00C77D83" w:rsidRDefault="00C77D83" w:rsidP="008C1F44"/>
    <w:p w:rsidR="00C77D83" w:rsidRDefault="00C77D83" w:rsidP="00C77D8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Необходимые термины по предмету «Основы философии»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h.1fob9te"/>
      <w:bookmarkEnd w:id="1"/>
      <w:r w:rsidRPr="00C77D83">
        <w:rPr>
          <w:rStyle w:val="c8"/>
          <w:b/>
          <w:bCs/>
          <w:i/>
          <w:iCs/>
          <w:color w:val="000000"/>
        </w:rPr>
        <w:t>Агностицизм</w:t>
      </w:r>
      <w:r w:rsidRPr="00C77D83">
        <w:rPr>
          <w:rStyle w:val="c9"/>
          <w:color w:val="000000"/>
        </w:rPr>
        <w:t> – учение, отрицающее возможность достоверного познания мира, закономерностей природы и общества.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Антропология</w:t>
      </w:r>
      <w:r w:rsidRPr="00C77D83">
        <w:rPr>
          <w:rStyle w:val="c9"/>
          <w:color w:val="000000"/>
        </w:rPr>
        <w:t> (философская) – это философские взгляды на природу и сущность человека, который выступает исходным началом и центральным объектом философского анализа.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Апологетика </w:t>
      </w:r>
      <w:r w:rsidRPr="00C77D83">
        <w:rPr>
          <w:rStyle w:val="c9"/>
          <w:color w:val="000000"/>
        </w:rPr>
        <w:t>– течение в раннем христианском богословии, ставившее перед собой задачу защиты христианской веры с помощью доводов разума, философских аргументов.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h.3znysh7"/>
      <w:bookmarkEnd w:id="2"/>
      <w:r w:rsidRPr="00C77D83">
        <w:rPr>
          <w:rStyle w:val="c8"/>
          <w:b/>
          <w:bCs/>
          <w:i/>
          <w:iCs/>
          <w:color w:val="000000"/>
        </w:rPr>
        <w:t>Бытие </w:t>
      </w:r>
      <w:r w:rsidRPr="00C77D83">
        <w:rPr>
          <w:rStyle w:val="c9"/>
          <w:color w:val="000000"/>
        </w:rPr>
        <w:t>– категория, фиксирующая основу существования; в структуре философского знания выступает предметом онтологии; в теории познания рассматривается как базисная для любой возможной картины мира и для всех прочих категорий.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Гносеология </w:t>
      </w:r>
      <w:r w:rsidRPr="00C77D83">
        <w:rPr>
          <w:rStyle w:val="c9"/>
          <w:color w:val="000000"/>
        </w:rPr>
        <w:t>– теория познания, один из основных разделов философии, изучающий отношения человека и мира в процессе познания.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lastRenderedPageBreak/>
        <w:t>Дедукция</w:t>
      </w:r>
      <w:r w:rsidRPr="00C77D83">
        <w:rPr>
          <w:rStyle w:val="c9"/>
          <w:color w:val="000000"/>
        </w:rPr>
        <w:t> – метод познания, для которого характерен переход от общего к частному и единичному, выведение единичного из общего.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Диалектика</w:t>
      </w:r>
      <w:r w:rsidRPr="00C77D83">
        <w:rPr>
          <w:rStyle w:val="c9"/>
          <w:color w:val="000000"/>
        </w:rPr>
        <w:t> – учение о всеобщей связи явлений и развитии, которое происходит из-за наличия противоречий в окружающем мире и сознании.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h.2et92p0"/>
      <w:bookmarkEnd w:id="3"/>
      <w:r w:rsidRPr="00C77D83">
        <w:rPr>
          <w:rStyle w:val="c8"/>
          <w:b/>
          <w:bCs/>
          <w:i/>
          <w:iCs/>
          <w:color w:val="000000"/>
        </w:rPr>
        <w:t>Духовность</w:t>
      </w:r>
      <w:r w:rsidRPr="00C77D83">
        <w:rPr>
          <w:rStyle w:val="c9"/>
          <w:color w:val="000000"/>
        </w:rPr>
        <w:t> – сложное, производное от термина «дух». Духовность – реальность, не сводимая к вещественному, материальному, ощутимому чувствами. Это надчувственное, идеальное образование. Духовность – специфически человеческое качество. Духовность, её содержание, её направленность – это та или иная система ценностей.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Знание</w:t>
      </w:r>
      <w:r w:rsidRPr="00C77D83">
        <w:rPr>
          <w:rStyle w:val="c9"/>
          <w:color w:val="000000"/>
        </w:rPr>
        <w:t> – адекватное отражение действительности в сознании человека в виде представлений, понятий, суждений и теорий.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Идеализм</w:t>
      </w:r>
      <w:r w:rsidRPr="00C77D83">
        <w:rPr>
          <w:rStyle w:val="c9"/>
          <w:color w:val="000000"/>
        </w:rPr>
        <w:t> – направление в философии, которое признает первичным дух, сознание, идею.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Индукция</w:t>
      </w:r>
      <w:r w:rsidRPr="00C77D83">
        <w:rPr>
          <w:rStyle w:val="c9"/>
          <w:color w:val="000000"/>
        </w:rPr>
        <w:t> – метод познания, для которого характерен переход от частного и единичного к общему, выведение общего из единичного.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h.tyjcwt"/>
      <w:bookmarkEnd w:id="4"/>
      <w:r w:rsidRPr="00C77D83">
        <w:rPr>
          <w:rStyle w:val="c8"/>
          <w:b/>
          <w:bCs/>
          <w:i/>
          <w:iCs/>
          <w:color w:val="000000"/>
        </w:rPr>
        <w:t>Картина мира</w:t>
      </w:r>
      <w:r w:rsidRPr="00C77D83">
        <w:rPr>
          <w:rStyle w:val="c9"/>
          <w:color w:val="000000"/>
        </w:rPr>
        <w:t> – понятие, обозначающее сформированную мировоззрением определенной эпохи систему знаний о мире, его причинах, структуре, порядке взаимодействия составных частей, взгляды на природу человека, его место и роль в целостной организации миропорядка.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Коммунизм</w:t>
      </w:r>
      <w:r w:rsidRPr="00C77D83">
        <w:rPr>
          <w:rStyle w:val="c9"/>
          <w:color w:val="000000"/>
        </w:rPr>
        <w:t> – тип общества, основанный на общественной собственности на средства производства.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Католицизм </w:t>
      </w:r>
      <w:r w:rsidRPr="00C77D83">
        <w:rPr>
          <w:rStyle w:val="c9"/>
          <w:color w:val="000000"/>
        </w:rPr>
        <w:t>– одно из направлений в христианстве, главой которого является папа римский.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Материализм</w:t>
      </w:r>
      <w:r w:rsidRPr="00C77D83">
        <w:rPr>
          <w:rStyle w:val="c9"/>
          <w:color w:val="000000"/>
        </w:rPr>
        <w:t> – направление в философии, признающее первоосновой всего существующего материю.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Материя</w:t>
      </w:r>
      <w:r w:rsidRPr="00C77D83">
        <w:rPr>
          <w:rStyle w:val="c9"/>
          <w:color w:val="000000"/>
        </w:rPr>
        <w:t> – независимая от человека и любого сознания реальность. Она вечна и является источником всего, что нас окружает.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h.3dy6vkm"/>
      <w:bookmarkEnd w:id="5"/>
      <w:r w:rsidRPr="00C77D83">
        <w:rPr>
          <w:rStyle w:val="c8"/>
          <w:b/>
          <w:bCs/>
          <w:i/>
          <w:iCs/>
          <w:color w:val="000000"/>
        </w:rPr>
        <w:t>Механистическая картина мира</w:t>
      </w:r>
      <w:r w:rsidRPr="00C77D83">
        <w:rPr>
          <w:rStyle w:val="c9"/>
          <w:color w:val="000000"/>
        </w:rPr>
        <w:t> – представления о мире, согласно которым все явления вызываются причинами, родственными механическому взаимодействию, и оцениваются в соответствии с законами (классической) механики. Механистическая картина мира сложилась в эпоху Просвещения, когда естественные науки стали самостоятельно исследовать мир природы, используя собственную естественнонаучную терминологию.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h.1t3h5sf"/>
      <w:bookmarkEnd w:id="6"/>
      <w:r w:rsidRPr="00C77D83">
        <w:rPr>
          <w:rStyle w:val="c8"/>
          <w:b/>
          <w:bCs/>
          <w:i/>
          <w:iCs/>
          <w:color w:val="000000"/>
        </w:rPr>
        <w:t>Мировоззрение </w:t>
      </w:r>
      <w:r w:rsidRPr="00C77D83">
        <w:rPr>
          <w:rStyle w:val="c9"/>
          <w:color w:val="000000"/>
        </w:rPr>
        <w:t>– совокупность наиболее общих взглядов на мир и место в нем человека. Мировоззрение – это не только система представлений о мире, но и система норм и правил поведения людей по отношению друг к другу и к окружающему миру, единых для определенного сообщества.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h.4d34og8"/>
      <w:bookmarkEnd w:id="7"/>
      <w:r w:rsidRPr="00C77D83">
        <w:rPr>
          <w:rStyle w:val="c8"/>
          <w:b/>
          <w:bCs/>
          <w:i/>
          <w:iCs/>
          <w:color w:val="000000"/>
        </w:rPr>
        <w:t>Общество </w:t>
      </w:r>
      <w:r w:rsidRPr="00C77D83">
        <w:rPr>
          <w:rStyle w:val="c9"/>
          <w:color w:val="000000"/>
        </w:rPr>
        <w:t>-</w:t>
      </w:r>
      <w:r w:rsidRPr="00C77D83">
        <w:rPr>
          <w:rStyle w:val="c8"/>
          <w:b/>
          <w:bCs/>
          <w:i/>
          <w:iCs/>
          <w:color w:val="000000"/>
        </w:rPr>
        <w:t> </w:t>
      </w:r>
      <w:r w:rsidRPr="00C77D83">
        <w:rPr>
          <w:rStyle w:val="c9"/>
          <w:color w:val="000000"/>
        </w:rPr>
        <w:t> основополагающая категория философии и социологии. В широком смысле понимается как отделившаяся от природы часть мира, представляющая собой исторически изменяющуюся форму жизнедеятельности людей, которая проявляется в функционировании и развитии социальных институтов, организаций, групп и отдельных индивидов.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h.2s8eyo1"/>
      <w:bookmarkEnd w:id="8"/>
      <w:r w:rsidRPr="00C77D83">
        <w:rPr>
          <w:rStyle w:val="c8"/>
          <w:b/>
          <w:bCs/>
          <w:i/>
          <w:iCs/>
          <w:color w:val="000000"/>
        </w:rPr>
        <w:t>Проблемы глобальные</w:t>
      </w:r>
      <w:r w:rsidRPr="00C77D83">
        <w:rPr>
          <w:rStyle w:val="c9"/>
          <w:color w:val="000000"/>
        </w:rPr>
        <w:t> – это проблемы, которые затрагивают интересы каждого народа и каждого человека в отдельности; решение их возможно только совместными усилиями; от того, в каком направлении будет осуществлено (или не осуществлено) их решение, зависят судьбы всего человечества.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Пессимизм </w:t>
      </w:r>
      <w:r w:rsidRPr="00C77D83">
        <w:rPr>
          <w:rStyle w:val="c9"/>
          <w:color w:val="000000"/>
        </w:rPr>
        <w:t>– мировоззрение, для которого характерно негативное отношение к действительности, ожидание в будущем наихудшего варианта развития событий.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Православие</w:t>
      </w:r>
      <w:r w:rsidRPr="00C77D83">
        <w:rPr>
          <w:rStyle w:val="c9"/>
          <w:color w:val="000000"/>
        </w:rPr>
        <w:t> – одно из направлений в христианстве, которое не имеет единого церковного центра, состоит из самостоятельных поместных православных церквей.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h.17dp8vu"/>
      <w:bookmarkEnd w:id="9"/>
      <w:r w:rsidRPr="00C77D83">
        <w:rPr>
          <w:rStyle w:val="c8"/>
          <w:b/>
          <w:bCs/>
          <w:i/>
          <w:iCs/>
          <w:color w:val="000000"/>
        </w:rPr>
        <w:t>Скептицизм  </w:t>
      </w:r>
      <w:r w:rsidRPr="00C77D83">
        <w:rPr>
          <w:rStyle w:val="c9"/>
          <w:color w:val="000000"/>
        </w:rPr>
        <w:t>– философское направление, выдвигающее сомнение в качестве принципа мышления, особенно сомнение в надежности истины. Родоначальником античного скептицизма является Пиррон, который не допускал возможности достоверного знания и не верил в возможность рационального обоснования норм поведения.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Субъект </w:t>
      </w:r>
      <w:r w:rsidRPr="00C77D83">
        <w:rPr>
          <w:rStyle w:val="c9"/>
          <w:color w:val="000000"/>
        </w:rPr>
        <w:t>– познающий индивид или социальная группа, активное начало в познании.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0" w:name="h.3rdcrjn"/>
      <w:bookmarkEnd w:id="10"/>
      <w:r w:rsidRPr="00C77D83">
        <w:rPr>
          <w:rStyle w:val="c8"/>
          <w:b/>
          <w:bCs/>
          <w:i/>
          <w:iCs/>
          <w:color w:val="000000"/>
        </w:rPr>
        <w:t>Теология  </w:t>
      </w:r>
      <w:r w:rsidRPr="00C77D83">
        <w:rPr>
          <w:rStyle w:val="c9"/>
          <w:color w:val="000000"/>
        </w:rPr>
        <w:t>– богословие, учение о Боге. Совокупность основанных на текстах, принимаемых как божественное откровение, религиозных доктрин о сущности и действии Бога.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lastRenderedPageBreak/>
        <w:t>Тоталитаризм</w:t>
      </w:r>
      <w:r w:rsidRPr="00C77D83">
        <w:rPr>
          <w:rStyle w:val="c9"/>
          <w:color w:val="000000"/>
        </w:rPr>
        <w:t> – диктаторский режим, одной из главных черт которого является подавление личности и господство всеобщего страха.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Философия</w:t>
      </w:r>
      <w:r w:rsidRPr="00C77D83">
        <w:rPr>
          <w:rStyle w:val="c9"/>
          <w:color w:val="000000"/>
        </w:rPr>
        <w:t> – форма духовной деятельности, направленная на постановку, анализ и решение мировоззренческих вопросов для выработки целостного взгляда на мир и на место в нем человека.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Философская система</w:t>
      </w:r>
      <w:r w:rsidRPr="00C77D83">
        <w:rPr>
          <w:rStyle w:val="c9"/>
          <w:color w:val="000000"/>
        </w:rPr>
        <w:t> – такая концепция, которая включает в себя важнейшее из философского знания и отвечает на все основные философские вопросы.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h.26in1rg"/>
      <w:bookmarkEnd w:id="11"/>
      <w:r w:rsidRPr="00C77D83">
        <w:rPr>
          <w:rStyle w:val="c8"/>
          <w:b/>
          <w:bCs/>
          <w:i/>
          <w:iCs/>
          <w:color w:val="000000"/>
        </w:rPr>
        <w:t>Экзистенциализм</w:t>
      </w:r>
      <w:r w:rsidRPr="00C77D83">
        <w:rPr>
          <w:rStyle w:val="c9"/>
          <w:color w:val="000000"/>
        </w:rPr>
        <w:t>, или философия существования, – направление философии, которое ориентировано, прежде всего, на проблемы, связанные с человеком, смыслом его бытия в современном мире.</w:t>
      </w:r>
    </w:p>
    <w:p w:rsidR="00C77D83" w:rsidRPr="00C77D83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D83">
        <w:rPr>
          <w:rStyle w:val="c8"/>
          <w:b/>
          <w:bCs/>
          <w:i/>
          <w:iCs/>
          <w:color w:val="000000"/>
        </w:rPr>
        <w:t>Этика </w:t>
      </w:r>
      <w:r w:rsidRPr="00C77D83">
        <w:rPr>
          <w:rStyle w:val="c9"/>
          <w:color w:val="000000"/>
        </w:rPr>
        <w:t>– раздел философии, изучающий мораль, нравственность.</w:t>
      </w:r>
    </w:p>
    <w:p w:rsidR="00015F2C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bookmarkStart w:id="12" w:name="h.lnxbz9"/>
      <w:bookmarkEnd w:id="12"/>
      <w:r w:rsidRPr="00C77D83">
        <w:rPr>
          <w:rStyle w:val="c8"/>
          <w:b/>
          <w:bCs/>
          <w:i/>
          <w:iCs/>
          <w:color w:val="000000"/>
        </w:rPr>
        <w:t>Эстетика</w:t>
      </w:r>
      <w:r w:rsidRPr="00C77D83">
        <w:rPr>
          <w:rStyle w:val="c9"/>
          <w:color w:val="000000"/>
        </w:rPr>
        <w:t> – учение о прекрасном, его</w:t>
      </w:r>
    </w:p>
    <w:p w:rsidR="00015F2C" w:rsidRDefault="00C77D83" w:rsidP="00C77D83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C77D83">
        <w:rPr>
          <w:rStyle w:val="c9"/>
          <w:color w:val="000000"/>
        </w:rPr>
        <w:t>сущн</w:t>
      </w:r>
      <w:r w:rsidR="00015F2C">
        <w:rPr>
          <w:rStyle w:val="c9"/>
          <w:color w:val="000000"/>
        </w:rPr>
        <w:t>остях, законах, формах и норма</w:t>
      </w:r>
    </w:p>
    <w:p w:rsidR="00236264" w:rsidRPr="00015F2C" w:rsidRDefault="00236264" w:rsidP="00015F2C">
      <w:pPr>
        <w:rPr>
          <w:b/>
          <w:sz w:val="24"/>
          <w:szCs w:val="24"/>
        </w:rPr>
      </w:pPr>
      <w:r w:rsidRPr="00015F2C">
        <w:rPr>
          <w:b/>
          <w:sz w:val="24"/>
          <w:szCs w:val="24"/>
        </w:rPr>
        <w:t>Контрольная работа</w:t>
      </w:r>
    </w:p>
    <w:p w:rsidR="00C77D83" w:rsidRPr="00C77D83" w:rsidRDefault="00C77D83" w:rsidP="00236264">
      <w:pPr>
        <w:rPr>
          <w:sz w:val="24"/>
          <w:szCs w:val="24"/>
        </w:rPr>
      </w:pPr>
      <w:r w:rsidRPr="00C77D83">
        <w:rPr>
          <w:sz w:val="24"/>
          <w:szCs w:val="24"/>
        </w:rPr>
        <w:t>ВАРИАНТ 1</w:t>
      </w:r>
    </w:p>
    <w:p w:rsidR="00C77D83" w:rsidRP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А1. Утверждение: «Поступай так, чтобы максима твоей воли могла в тоже время стать и принципом всеобщего законодательства» принадлежит: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Г.В.Ф. Гегелю;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И. Канту;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Ф. Ницше; </w:t>
      </w:r>
    </w:p>
    <w:p w:rsidR="00C77D83" w:rsidRP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К. Марксу. </w:t>
      </w:r>
    </w:p>
    <w:p w:rsidR="00C77D83" w:rsidRDefault="00C77D83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А2. Закон диалектики, характеризующий направление, форму и результат процесса развития: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отрицание отрицания;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перехода количественных изменений в качественные; </w:t>
      </w: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единство и борьба противоположностей; </w:t>
      </w:r>
    </w:p>
    <w:p w:rsidR="00C77D83" w:rsidRP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сохранения и превращения энергии. </w:t>
      </w:r>
    </w:p>
    <w:p w:rsidR="00C77D83" w:rsidRDefault="00C77D83" w:rsidP="008C1F44">
      <w:pPr>
        <w:rPr>
          <w:sz w:val="24"/>
          <w:szCs w:val="24"/>
        </w:rPr>
      </w:pPr>
    </w:p>
    <w:p w:rsid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А3. Согласно Ф. Бэкону, любое познание должно: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руководствоваться метафизическими первопринципами;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пользоваться дедуктивными методами;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нисходить от абстрактного к конкретному; </w:t>
      </w:r>
    </w:p>
    <w:p w:rsidR="00C77D83" w:rsidRPr="00C77D83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опираться на опыт и двигаться от единичного к общему.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А4. Учение о ценностях называется: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аксиология;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диалектика;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философская антропология;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онтология.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А5. Мировоззрение это: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совокупность знаний, которыми обладает человек;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совокупность взглядов, оценок, эмоций, характеризующих отношение человека к миру и к самому себе;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отражение человеческим сознанием тех общественных отношений, которые объективно существуют в обществе;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система адекватных предпочтений зрелой личности.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А6. Совокупность неповторимых черт, отличающих данного индивида от всех других: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индивидуальность;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индивид: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человек;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личность.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А7. Процесс усвоения и активного воспроизводства норм и ценностей регулирующих жизнедеятельность общества: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социализация;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б) идентификация;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в) актуализация;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г) спецификация.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А8. Формой рационального познания является: </w:t>
      </w:r>
    </w:p>
    <w:p w:rsidR="00236264" w:rsidRDefault="00C77D83" w:rsidP="008C1F44">
      <w:pPr>
        <w:rPr>
          <w:sz w:val="24"/>
          <w:szCs w:val="24"/>
        </w:rPr>
      </w:pPr>
      <w:r w:rsidRPr="00C77D83">
        <w:rPr>
          <w:sz w:val="24"/>
          <w:szCs w:val="24"/>
        </w:rPr>
        <w:t xml:space="preserve">а) ощущение; </w:t>
      </w:r>
    </w:p>
    <w:p w:rsidR="00C77D83" w:rsidRPr="00236264" w:rsidRDefault="00C77D83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>б) представление;</w:t>
      </w:r>
    </w:p>
    <w:p w:rsidR="00236264" w:rsidRP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>в) суждение;</w:t>
      </w:r>
    </w:p>
    <w:p w:rsidR="00236264" w:rsidRP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восприятие. </w:t>
      </w:r>
    </w:p>
    <w:p w:rsidR="00236264" w:rsidRP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А9. Основное утверждение эмпиризма: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а) высший вид познания – интуиция;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все знание человека основывается на опыте;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мир в принципе непознаваем;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все подвергать сомнению.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А10.Общественное сознание – это: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а) сумма множества индивидуальных сознаний;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отражение общественного бытия;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теория, выдвинутая идеологами для оправдания политики своего класса;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совокупность привычек, обычаев, традиций.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А11.В античности заслуга открытия сверхчувственного мира идей принадлежит: а) Пифагору;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Сократу;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Платону;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Аристотелю.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А12.Оправдание Бога с точки зрения существования в мире зла и несправедливости: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а) теодиция;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креационизм;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аскетизм;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схоластика.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>А13.Способ существование материи: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 а) движение;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поток сознания;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небытие;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неподвижность.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А14.Научное допущение, предположение, нуждающееся в дополнительном обосновании: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а) умозаключение;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гипотеза;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в) верификация;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интерпретация.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>А15.Основное понятие в философии Ф. Ницше: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 а) воля к власти;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б) воля к жизни;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lastRenderedPageBreak/>
        <w:t xml:space="preserve">в) мировой дух;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г) жизненный порыв. </w:t>
      </w:r>
    </w:p>
    <w:p w:rsidR="00236264" w:rsidRDefault="00236264" w:rsidP="008C1F44">
      <w:pPr>
        <w:rPr>
          <w:sz w:val="24"/>
          <w:szCs w:val="24"/>
        </w:rPr>
      </w:pP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А16.Философ, понимавший общественный прогресс, как развитие и смену общественно-экономических формаций: </w:t>
      </w:r>
    </w:p>
    <w:p w:rsidR="00236264" w:rsidRDefault="00236264" w:rsidP="008C1F44">
      <w:pPr>
        <w:rPr>
          <w:sz w:val="24"/>
          <w:szCs w:val="24"/>
        </w:rPr>
      </w:pPr>
      <w:r w:rsidRPr="00236264">
        <w:rPr>
          <w:sz w:val="24"/>
          <w:szCs w:val="24"/>
        </w:rPr>
        <w:t xml:space="preserve">а) Г.В.Ф. Гегель; </w:t>
      </w:r>
    </w:p>
    <w:p w:rsidR="00236264" w:rsidRPr="00236264" w:rsidRDefault="00236264" w:rsidP="00236264">
      <w:pPr>
        <w:rPr>
          <w:sz w:val="24"/>
          <w:szCs w:val="24"/>
        </w:rPr>
      </w:pPr>
      <w:r w:rsidRPr="00236264">
        <w:rPr>
          <w:sz w:val="24"/>
          <w:szCs w:val="24"/>
        </w:rPr>
        <w:t>б) О. Конт;</w:t>
      </w:r>
    </w:p>
    <w:p w:rsidR="00236264" w:rsidRDefault="00236264" w:rsidP="00236264">
      <w:pPr>
        <w:jc w:val="both"/>
        <w:rPr>
          <w:sz w:val="24"/>
          <w:szCs w:val="24"/>
        </w:rPr>
      </w:pPr>
      <w:r>
        <w:rPr>
          <w:sz w:val="24"/>
          <w:szCs w:val="24"/>
        </w:rPr>
        <w:t>в) К. Маркс;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А. Тойнби.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А17.Представление о «благородном муже» как об идеальной личности разработал: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>а) Конфуций;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Лао-цзы;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Будда; г) Сократ. А18.Основной идеей западничества является: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Сила власти – царю, сила мнения – народу;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Россия должна развиваться по европейскому пути;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Прогресс общества связан с развитием монархической власти;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Православие, самодержавие, народность.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А19.Существование множества исходных оснований и начал бытия утверждает;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>а) плюрализм;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 б) скептицизм;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релятивизм;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агностицизм.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А20.Гносеология рассматривает: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закономерности и способы познания мира;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>б) человеческое бытие;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нравственные ориентиры человеческой жизни;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эстетические ценности.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Б1. «Материя есть объективная реальность, данная нам в ощущениях. Но время как таковое не дано нам в ощущениях. Следовательно, время как таковое нематериально». Верно ли это рассуждение? Если нет, то в чем ошибка?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Б2. Имеется ли какое-нибудь различие в употреблении и понимании термина «качество» в повседневной жизни и в философии? Проанализируйте в связи с этим смысл, в котором употребляется этот термин в следующих выражениях: «качество товара», «человеческие качества», «качество успеваемости», «качество жизни».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>Б3. Размышляя над проблемой сознания, французский философ Д. Дидро обратил внимание на то, что частицы некоторых веществ, например, соли, сахара, воды, попадая в наше тело и далее в наш мозг, становятся ощущающей, мыслящей материей. Как и откуда возникает у них эта способность ощущать, мыслить? Значит, рассуждает Дидро, эти частицы должны были иметь эти свойства и ранее, до того как они попали в мозг. Таким образом, не только живая, но и неживая материя обладает способностью ощущать, мыслить. Прав ли Д. Дидро? Как называется его философская концепция?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ВАРИАНТ 2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А1. Предметом теоретической философии по И. Канту должно быть исследование: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природы и человека;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lastRenderedPageBreak/>
        <w:t xml:space="preserve">б) «вещей в себе»;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законов разума и его границ;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бытия Бога.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А2.Интервал количественных изменений, в пределах которого сохраняется качественная определенность вещи: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целое;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система;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скачок;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мера.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А3.Дуалистическая философия характерна для: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Р. Декарта;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Ф. Бэкона;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Ж.-Ж. Руссо;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Дж. Беркли.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А4.Мировоззренческая функция философии состоит в том, что: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философия осуществляет рефлексию современной ей культуры;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философия направляет деятельность людей на борьбу с недостатками существующего строя;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философия способствует улучшению характеров людей;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философия дает теоретическое обоснование основных проблем бытия, познания, назначения человека и его места в мире.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А5.Высказывание, в котором что-либо отрицается или утверждается называется: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умозаключением;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суждением;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понятием;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опровержением.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А6.Проповедовал идею безгосударственного социализма, названного им анархизмом: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М.А. Бакунин;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П.Я. Чаадаев;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С.Н. Булгаков;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Н.Г. Чернышевский.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А7.Источник познания – это воспоминания души о мире идей, полагал: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И. Кант;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Аристотель;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Платон;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Демокрит.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А8.Эпоха восстановления идеалов античности в Европе: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Эпоха Возрождения;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Новое время;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средине века;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эпоха Просвещения.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А9.«Философская категория, для обозначения объективной реальности, данной человеку в ощущениях» есть: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материя;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явление;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lastRenderedPageBreak/>
        <w:t xml:space="preserve">в) мера;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качество.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А10.Эвристичность относится к: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логическому критерию научности;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эмпирическому критерию научности;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внелогическому критерию научности;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вероятностному критерию научности.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А11.Центральное понятие буддизма и джайнизма, обозначающее высшее состояние, цель человеческих стремлений: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нирвана;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сансара;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жэнь; </w:t>
      </w:r>
    </w:p>
    <w:p w:rsidR="00236264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дао. </w:t>
      </w:r>
    </w:p>
    <w:p w:rsidR="00236264" w:rsidRDefault="00236264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А12.Теории «общественного договора» придерживался: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Платон;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Т. Гоббс;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Аристотель;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Г.В.Ф. Гегель.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А13.Тип мировоззрения, согласно которому человек есть центр и высшая цель мироздания: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антропоцентризм;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природоцентризм;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теоцентризм;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космоцентризм.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А14.Приоритет интересов общества над интересами индивида характерен для: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коллективизма;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анархизма;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индивидуализма;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либерализма.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А15.Теория развития Г.В.Ф. Гегеля, в основе которой лежит единство и борьба противоположностей, называется: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софистика;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диалектика;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монадология;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гносеология.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А16.Одно из основных понятий философии, обозначающее способность идеального воспроизведения действительности, а также специфические механизмы и формы такого воспроизведения на разных его уровнях: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совесть;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сознание;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материя;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Бог.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А17.Основы бытия, проблемы познания, назначение человека и его положение в мире изучает: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философия;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онтология;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lastRenderedPageBreak/>
        <w:t xml:space="preserve">в) гносеология;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этика.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А18.Высказывание «существовать значит быть воспринимаемым» принадлежит философскому направлению: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вульгарный идеализм;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диалектический материализм;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субъективный идеализм;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объективный идеализм.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А19.Совокупность существенных необходимых свойств вещи составляют ее: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количество;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качество;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объем;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масштаб.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А20.Философское направление, отрицающее или ограничивающее роль разума в познании, выдвигая на первый план волю, созерцание, чувства, интуицию: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а) иррационализм;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б) рационализм;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в) эмпиризм; </w:t>
      </w: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г) скептицизм.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Б1. Многие студенты часто рассуждают так: «Если материя - это объективная реальность, данная нам в ощущении, тогда сознание другого человека по отношению ко мне также является объективной реальностью, поскольку оно существует независимо от моего сознания и через язык, поведение воздействует на мои органы чувств, вызывая ощущение. Таким образом, сознание других людей есть для меня материя». Где допущена ошибка в этом рассуждении?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Б2. Разъясните мысль Гераклита: «Гомер был не прав, молясь, чтобы борьба исчезла с лица земли; ибо если бы его молитва исполнилась, все вещи погибли бы». </w:t>
      </w:r>
    </w:p>
    <w:p w:rsidR="00630CA1" w:rsidRDefault="00630CA1" w:rsidP="00236264">
      <w:pPr>
        <w:jc w:val="both"/>
        <w:rPr>
          <w:sz w:val="24"/>
          <w:szCs w:val="24"/>
        </w:rPr>
      </w:pPr>
    </w:p>
    <w:p w:rsidR="00630CA1" w:rsidRDefault="00236264" w:rsidP="00236264">
      <w:pPr>
        <w:jc w:val="both"/>
        <w:rPr>
          <w:sz w:val="24"/>
          <w:szCs w:val="24"/>
        </w:rPr>
      </w:pPr>
      <w:r w:rsidRPr="00236264">
        <w:rPr>
          <w:sz w:val="24"/>
          <w:szCs w:val="24"/>
        </w:rPr>
        <w:t xml:space="preserve">Б3. Справедлива ли альтернатива, согласно которой либо человек есть животное, поскольку происходит от животного, либо человек с самого начала отличается от животного, а поэтому у него нет ничего общего с животным? </w:t>
      </w:r>
    </w:p>
    <w:p w:rsidR="00015F2C" w:rsidRDefault="00015F2C" w:rsidP="00236264">
      <w:pPr>
        <w:jc w:val="both"/>
        <w:rPr>
          <w:sz w:val="24"/>
          <w:szCs w:val="24"/>
        </w:rPr>
      </w:pPr>
    </w:p>
    <w:p w:rsidR="00015F2C" w:rsidRDefault="00015F2C" w:rsidP="00236264">
      <w:pPr>
        <w:jc w:val="both"/>
        <w:rPr>
          <w:sz w:val="24"/>
          <w:szCs w:val="24"/>
        </w:rPr>
        <w:sectPr w:rsidR="00015F2C" w:rsidSect="00015F2C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015F2C" w:rsidRDefault="00015F2C" w:rsidP="008C1F4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8C1F44" w:rsidRPr="009E22F0" w:rsidRDefault="008C1F44" w:rsidP="008C1F4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E22F0">
        <w:rPr>
          <w:b/>
          <w:sz w:val="24"/>
          <w:szCs w:val="24"/>
        </w:rPr>
        <w:t>Задания для студентов заочников</w:t>
      </w:r>
    </w:p>
    <w:p w:rsidR="00DA033F" w:rsidRPr="00043373" w:rsidRDefault="00DA033F" w:rsidP="008C1F44">
      <w:pPr>
        <w:ind w:left="900"/>
        <w:rPr>
          <w:sz w:val="24"/>
          <w:szCs w:val="24"/>
        </w:r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Самостоятельная работа </w:t>
      </w:r>
      <w:r>
        <w:rPr>
          <w:b/>
          <w:sz w:val="24"/>
          <w:szCs w:val="24"/>
        </w:rPr>
        <w:t>№</w:t>
      </w:r>
      <w:r w:rsidRPr="008C1F44">
        <w:rPr>
          <w:b/>
          <w:sz w:val="24"/>
          <w:szCs w:val="24"/>
        </w:rPr>
        <w:t>1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1. Что означает термин «философия»?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а) Любовь к рассуждению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Любовь к мышлению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Любовь к мудрости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2. Основные функции философии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а)  мирвозренческая, гносеологическая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 мирвозренческая, социальная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гносеологическая, социальная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3. Что является предметом философии как науки?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а) Происхождение и сущность ценностей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Фундаментальные принципы бытия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Принципы развития Вселенной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4.Кто из греческих философов пострадал за свои философские взгляды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Сократ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Диоген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Ницше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5. Дать определение. Что такое миф?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6. </w:t>
      </w:r>
      <w:r w:rsidRPr="008C1F44">
        <w:rPr>
          <w:sz w:val="24"/>
          <w:szCs w:val="24"/>
          <w:lang w:val="de-DE"/>
        </w:rPr>
        <w:t>Какое из ниже перечисленных определений философии первоначальное?</w:t>
      </w:r>
    </w:p>
    <w:p w:rsidR="008C1F44" w:rsidRPr="008C1F44" w:rsidRDefault="008C1F44" w:rsidP="008C1F4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1F44">
        <w:rPr>
          <w:rFonts w:ascii="Times New Roman" w:hAnsi="Times New Roman" w:cs="Times New Roman"/>
          <w:sz w:val="24"/>
          <w:szCs w:val="24"/>
          <w:lang w:val="de-DE"/>
        </w:rPr>
        <w:t>а) Душа культуры</w:t>
      </w:r>
    </w:p>
    <w:p w:rsidR="008C1F44" w:rsidRPr="008C1F44" w:rsidRDefault="008C1F44" w:rsidP="008C1F4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1F44">
        <w:rPr>
          <w:rFonts w:ascii="Times New Roman" w:hAnsi="Times New Roman" w:cs="Times New Roman"/>
          <w:sz w:val="24"/>
          <w:szCs w:val="24"/>
          <w:lang w:val="de-DE"/>
        </w:rPr>
        <w:t>б) Учение о мудрости</w:t>
      </w:r>
    </w:p>
    <w:p w:rsidR="008C1F44" w:rsidRPr="008C1F44" w:rsidRDefault="008C1F44" w:rsidP="008C1F4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F44">
        <w:rPr>
          <w:rFonts w:ascii="Times New Roman" w:hAnsi="Times New Roman" w:cs="Times New Roman"/>
          <w:sz w:val="24"/>
          <w:szCs w:val="24"/>
          <w:lang w:val="de-DE"/>
        </w:rPr>
        <w:t>в) Любовь к мудрости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pStyle w:val="af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</w:rPr>
        <w:lastRenderedPageBreak/>
        <w:t xml:space="preserve">7. </w:t>
      </w:r>
      <w:r w:rsidRPr="008C1F44">
        <w:rPr>
          <w:rFonts w:ascii="Times New Roman" w:hAnsi="Times New Roman" w:cs="Times New Roman"/>
          <w:color w:val="000000"/>
        </w:rPr>
        <w:t>Философия объясняет мир с помощью:</w:t>
      </w:r>
    </w:p>
    <w:p w:rsidR="008C1F44" w:rsidRPr="008C1F44" w:rsidRDefault="008C1F44" w:rsidP="008C1F44">
      <w:pPr>
        <w:pStyle w:val="af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а) мифологических образов;</w:t>
      </w:r>
    </w:p>
    <w:p w:rsidR="008C1F44" w:rsidRPr="008C1F44" w:rsidRDefault="008C1F44" w:rsidP="008C1F44">
      <w:pPr>
        <w:pStyle w:val="af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б) откровения;</w:t>
      </w:r>
    </w:p>
    <w:p w:rsidR="008C1F44" w:rsidRPr="008C1F44" w:rsidRDefault="008C1F44" w:rsidP="008C1F44">
      <w:pPr>
        <w:pStyle w:val="af3"/>
        <w:widowControl w:val="0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в) рациональной аргументации</w:t>
      </w:r>
    </w:p>
    <w:p w:rsidR="008C1F44" w:rsidRPr="008C1F44" w:rsidRDefault="008C1F44" w:rsidP="008C1F44">
      <w:pPr>
        <w:rPr>
          <w:b/>
          <w:sz w:val="24"/>
          <w:szCs w:val="24"/>
        </w:rPr>
      </w:pPr>
    </w:p>
    <w:p w:rsidR="008C1F44" w:rsidRPr="008C1F44" w:rsidRDefault="008C1F44" w:rsidP="008C1F44">
      <w:pPr>
        <w:shd w:val="clear" w:color="auto" w:fill="FFFFFF"/>
        <w:rPr>
          <w:sz w:val="24"/>
          <w:szCs w:val="24"/>
        </w:rPr>
      </w:pPr>
      <w:r w:rsidRPr="008C1F44">
        <w:rPr>
          <w:sz w:val="24"/>
          <w:szCs w:val="24"/>
        </w:rPr>
        <w:t>8. Определите время возникновения философии: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середина </w:t>
      </w:r>
      <w:r w:rsidRPr="008C1F44">
        <w:rPr>
          <w:sz w:val="24"/>
          <w:szCs w:val="24"/>
          <w:lang w:val="en-US"/>
        </w:rPr>
        <w:t>III</w:t>
      </w:r>
      <w:r w:rsidRPr="008C1F44">
        <w:rPr>
          <w:sz w:val="24"/>
          <w:szCs w:val="24"/>
        </w:rPr>
        <w:t xml:space="preserve"> тысячелетия до н.э.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</w:t>
      </w:r>
      <w:r w:rsidRPr="008C1F44">
        <w:rPr>
          <w:sz w:val="24"/>
          <w:szCs w:val="24"/>
          <w:lang w:val="en-US"/>
        </w:rPr>
        <w:t>XII</w:t>
      </w:r>
      <w:r w:rsidRPr="008C1F44">
        <w:rPr>
          <w:sz w:val="24"/>
          <w:szCs w:val="24"/>
        </w:rPr>
        <w:t>-</w:t>
      </w:r>
      <w:r w:rsidRPr="008C1F44">
        <w:rPr>
          <w:sz w:val="24"/>
          <w:szCs w:val="24"/>
          <w:lang w:val="en-US"/>
        </w:rPr>
        <w:t>VI</w:t>
      </w:r>
      <w:r w:rsidRPr="008C1F44">
        <w:rPr>
          <w:sz w:val="24"/>
          <w:szCs w:val="24"/>
        </w:rPr>
        <w:t xml:space="preserve"> в.в. до н.э.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</w:t>
      </w:r>
      <w:r w:rsidRPr="008C1F44">
        <w:rPr>
          <w:sz w:val="24"/>
          <w:szCs w:val="24"/>
          <w:lang w:val="en-US"/>
        </w:rPr>
        <w:t>V</w:t>
      </w:r>
      <w:r w:rsidRPr="008C1F44">
        <w:rPr>
          <w:sz w:val="24"/>
          <w:szCs w:val="24"/>
        </w:rPr>
        <w:t>-</w:t>
      </w:r>
      <w:r w:rsidRPr="008C1F44">
        <w:rPr>
          <w:sz w:val="24"/>
          <w:szCs w:val="24"/>
          <w:lang w:val="en-US"/>
        </w:rPr>
        <w:t>XV</w:t>
      </w:r>
      <w:r w:rsidRPr="008C1F44">
        <w:rPr>
          <w:sz w:val="24"/>
          <w:szCs w:val="24"/>
        </w:rPr>
        <w:t xml:space="preserve"> в.в.</w:t>
      </w:r>
    </w:p>
    <w:p w:rsidR="008C1F44" w:rsidRPr="008C1F44" w:rsidRDefault="008C1F44" w:rsidP="008C1F44">
      <w:pPr>
        <w:shd w:val="clear" w:color="auto" w:fill="FFFFFF"/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C1F44">
        <w:rPr>
          <w:sz w:val="24"/>
          <w:szCs w:val="24"/>
        </w:rPr>
        <w:t>. Основное свойство философии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а)  Рациональность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 Дискурсивность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Логичность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8C1F44">
        <w:rPr>
          <w:sz w:val="24"/>
          <w:szCs w:val="24"/>
        </w:rPr>
        <w:t>. Мировоззрение это: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1) Система взглядов человека на мир в целом, свое место в мире и смысл жизни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2) Система взглядов групп людей, выражающая их интересы и отношение к социальной действительности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3) Система предпочтений зрелой личности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8C1F44">
        <w:rPr>
          <w:sz w:val="24"/>
          <w:szCs w:val="24"/>
        </w:rPr>
        <w:t xml:space="preserve">. Философия как теоретическая форма мировоззрения впервые возникает в: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Китае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Греции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Вавилоне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8C1F44">
        <w:rPr>
          <w:sz w:val="24"/>
          <w:szCs w:val="24"/>
        </w:rPr>
        <w:t>. Какой из философов считал, что главная задача состоит в самопознании?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а)  Платон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б) Аристотель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Сократ</w:t>
      </w:r>
    </w:p>
    <w:p w:rsidR="008C1F44" w:rsidRPr="008C1F44" w:rsidRDefault="008C1F44" w:rsidP="008C1F44">
      <w:pPr>
        <w:rPr>
          <w:sz w:val="24"/>
          <w:szCs w:val="24"/>
        </w:rPr>
        <w:sectPr w:rsidR="008C1F44" w:rsidRPr="008C1F44" w:rsidSect="00015F2C"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rPr>
          <w:b/>
          <w:sz w:val="24"/>
          <w:szCs w:val="24"/>
        </w:r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Самостоятельная работа </w:t>
      </w:r>
      <w:r>
        <w:rPr>
          <w:b/>
          <w:sz w:val="24"/>
          <w:szCs w:val="24"/>
        </w:rPr>
        <w:t>№2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b/>
          <w:bCs/>
        </w:rPr>
        <w:t>Задания: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Cs/>
        </w:rPr>
        <w:lastRenderedPageBreak/>
        <w:t>1.Пояснение терминов:</w:t>
      </w:r>
      <w:r w:rsidRPr="008C1F44">
        <w:rPr>
          <w:rFonts w:ascii="Times New Roman" w:hAnsi="Times New Roman" w:cs="Times New Roman"/>
        </w:rPr>
        <w:t xml:space="preserve"> Мировоззрение, Мифология, Религия, Философия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Cs/>
        </w:rPr>
        <w:t>2. Составьте и заполните схему: «Функции философии»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bCs/>
        </w:rPr>
        <w:t>3.</w:t>
      </w:r>
      <w:r w:rsidRPr="008C1F44">
        <w:rPr>
          <w:rFonts w:ascii="Times New Roman" w:hAnsi="Times New Roman" w:cs="Times New Roman"/>
          <w:b/>
          <w:bCs/>
        </w:rPr>
        <w:t xml:space="preserve"> </w:t>
      </w:r>
      <w:r w:rsidRPr="008C1F44">
        <w:rPr>
          <w:rFonts w:ascii="Times New Roman" w:hAnsi="Times New Roman" w:cs="Times New Roman"/>
          <w:iCs/>
        </w:rPr>
        <w:t>Выполнить кейс – задачу: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Прочитайте сообщение: «По общепринятым взглядам, мифология, или мифологическое сознание (от древнегреческого «mythos» - пересказ) - набор чудесных историй или легенд. В действительности же мифология – древнейшая форма мироощущения и деятельности людей».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А) Мифология – это древнейшая форма мироощущения и деятельности людей, основанная на ____________ переживании мира. </w:t>
      </w:r>
      <w:r w:rsidRPr="008C1F44">
        <w:rPr>
          <w:rFonts w:ascii="Times New Roman" w:hAnsi="Times New Roman" w:cs="Times New Roman"/>
          <w:iCs/>
        </w:rPr>
        <w:t>(Варианты ответов):</w:t>
      </w:r>
    </w:p>
    <w:p w:rsidR="008C1F44" w:rsidRPr="008C1F44" w:rsidRDefault="008C1F44" w:rsidP="00315C93">
      <w:pPr>
        <w:pStyle w:val="af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Эмпирическом</w:t>
      </w:r>
    </w:p>
    <w:p w:rsidR="008C1F44" w:rsidRPr="008C1F44" w:rsidRDefault="008C1F44" w:rsidP="00315C93">
      <w:pPr>
        <w:pStyle w:val="af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Рациональном</w:t>
      </w:r>
    </w:p>
    <w:p w:rsidR="008C1F44" w:rsidRPr="008C1F44" w:rsidRDefault="008C1F44" w:rsidP="00315C93">
      <w:pPr>
        <w:pStyle w:val="af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Художественно-эмоциональном</w:t>
      </w:r>
    </w:p>
    <w:p w:rsidR="008C1F44" w:rsidRPr="008C1F44" w:rsidRDefault="008C1F44" w:rsidP="00315C93">
      <w:pPr>
        <w:pStyle w:val="af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Научном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Б) Особенностями мифологического сознания являются (</w:t>
      </w:r>
      <w:r w:rsidRPr="008C1F44">
        <w:rPr>
          <w:rFonts w:ascii="Times New Roman" w:hAnsi="Times New Roman" w:cs="Times New Roman"/>
          <w:iCs/>
        </w:rPr>
        <w:t>Указать не менее 2-х вариантов ответов)</w:t>
      </w:r>
    </w:p>
    <w:p w:rsidR="008C1F44" w:rsidRPr="008C1F44" w:rsidRDefault="008C1F44" w:rsidP="00315C93">
      <w:pPr>
        <w:pStyle w:val="af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Национализм</w:t>
      </w:r>
    </w:p>
    <w:p w:rsidR="008C1F44" w:rsidRPr="008C1F44" w:rsidRDefault="008C1F44" w:rsidP="00315C93">
      <w:pPr>
        <w:pStyle w:val="af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Социоантропоцентризм</w:t>
      </w:r>
    </w:p>
    <w:p w:rsidR="008C1F44" w:rsidRPr="008C1F44" w:rsidRDefault="008C1F44" w:rsidP="00315C93">
      <w:pPr>
        <w:pStyle w:val="af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Нигилизм</w:t>
      </w:r>
    </w:p>
    <w:p w:rsidR="008C1F44" w:rsidRPr="008C1F44" w:rsidRDefault="008C1F44" w:rsidP="00315C93">
      <w:pPr>
        <w:pStyle w:val="af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Эгоцентризм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В) Неспособность отделения человека от __________является отличительной чертой мифа (</w:t>
      </w:r>
      <w:r w:rsidRPr="008C1F44">
        <w:rPr>
          <w:rFonts w:ascii="Times New Roman" w:hAnsi="Times New Roman" w:cs="Times New Roman"/>
          <w:iCs/>
        </w:rPr>
        <w:t>введите слово в поле в форме соответствующего падежа)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4. Приведите примеры мифологического, религиозного и научного объяснения </w:t>
      </w:r>
      <w:r w:rsidRPr="008C1F44">
        <w:rPr>
          <w:b/>
          <w:sz w:val="24"/>
          <w:szCs w:val="24"/>
          <w:u w:val="single"/>
        </w:rPr>
        <w:t>одного и того</w:t>
      </w:r>
      <w:r w:rsidRPr="008C1F44">
        <w:rPr>
          <w:sz w:val="24"/>
          <w:szCs w:val="24"/>
        </w:rPr>
        <w:t xml:space="preserve"> же явления природной или общественной жизни.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5. Приведите примеры современных мифов. В чём смысл их создания? В чём причины живучести мифов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6. В чём сходство и отличие философского и научного познания?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7. Должен  ли  учёный  обязательно  быть  атеистом  и  материалистом? Если нет, то каким образом можно согласовать научное и религиозное или идеалистическое виденье мира? Возможно ли такое согласование?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8. Объясните термины: Бог, Аллах, Будда, Культ, Язычество</w:t>
      </w:r>
    </w:p>
    <w:p w:rsidR="008C1F44" w:rsidRPr="00E413DB" w:rsidRDefault="008C1F44" w:rsidP="00E413DB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 </w:t>
      </w:r>
      <w:r w:rsidRPr="008C1F44">
        <w:rPr>
          <w:b/>
          <w:bCs/>
          <w:color w:val="000000"/>
          <w:sz w:val="24"/>
          <w:szCs w:val="24"/>
        </w:rPr>
        <w:t>Понятия, которые пригодятся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Схема</w:t>
      </w:r>
      <w:r w:rsidRPr="008C1F44">
        <w:rPr>
          <w:color w:val="000000"/>
          <w:sz w:val="24"/>
          <w:szCs w:val="24"/>
        </w:rPr>
        <w:t>- 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1.</w:t>
      </w:r>
      <w:r w:rsidRPr="008C1F44">
        <w:rPr>
          <w:color w:val="000000"/>
          <w:sz w:val="24"/>
          <w:szCs w:val="24"/>
        </w:rPr>
        <w:t> Чертеж, изображающий систему, устройство чего-нибудь или взаимоотношение частей чего-нибудь. Схема радиоприемника. Схема трансформатора. Схема двигателя. Схема сооружения.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2.</w:t>
      </w:r>
      <w:r w:rsidRPr="008C1F44">
        <w:rPr>
          <w:color w:val="000000"/>
          <w:sz w:val="24"/>
          <w:szCs w:val="24"/>
        </w:rPr>
        <w:t> Изложение, описание или изображение чего-нибудь в основных, главных, общих чертах.</w:t>
      </w:r>
    </w:p>
    <w:p w:rsidR="008C1F44" w:rsidRPr="008C1F44" w:rsidRDefault="008C1F44" w:rsidP="008C1F44">
      <w:pPr>
        <w:jc w:val="both"/>
        <w:rPr>
          <w:color w:val="121212"/>
          <w:sz w:val="24"/>
          <w:szCs w:val="24"/>
          <w:shd w:val="clear" w:color="auto" w:fill="FFFFFF"/>
        </w:rPr>
      </w:pPr>
      <w:r w:rsidRPr="008C1F44">
        <w:rPr>
          <w:rStyle w:val="af5"/>
          <w:iCs/>
          <w:color w:val="121212"/>
          <w:sz w:val="24"/>
          <w:szCs w:val="24"/>
          <w:shd w:val="clear" w:color="auto" w:fill="FFFFFF"/>
        </w:rPr>
        <w:t>Кейс</w:t>
      </w:r>
      <w:r w:rsidRPr="008C1F44">
        <w:rPr>
          <w:color w:val="121212"/>
          <w:sz w:val="24"/>
          <w:szCs w:val="24"/>
          <w:shd w:val="clear" w:color="auto" w:fill="FFFFFF"/>
        </w:rPr>
        <w:t> – от латинского </w:t>
      </w:r>
      <w:r w:rsidRPr="008C1F44">
        <w:rPr>
          <w:rStyle w:val="af5"/>
          <w:iCs/>
          <w:color w:val="121212"/>
          <w:sz w:val="24"/>
          <w:szCs w:val="24"/>
          <w:shd w:val="clear" w:color="auto" w:fill="FFFFFF"/>
        </w:rPr>
        <w:t>casus</w:t>
      </w:r>
      <w:r w:rsidRPr="008C1F44">
        <w:rPr>
          <w:color w:val="121212"/>
          <w:sz w:val="24"/>
          <w:szCs w:val="24"/>
          <w:shd w:val="clear" w:color="auto" w:fill="FFFFFF"/>
        </w:rPr>
        <w:t> – проблема или ситуация, требующая решения. Решения кейса нет в учебниках, его следует искать только в собственной голове. </w:t>
      </w:r>
    </w:p>
    <w:p w:rsidR="008C1F44" w:rsidRPr="008C1F44" w:rsidRDefault="008C1F44" w:rsidP="008C1F44">
      <w:pPr>
        <w:jc w:val="both"/>
        <w:rPr>
          <w:b/>
          <w:sz w:val="24"/>
          <w:szCs w:val="24"/>
        </w:rPr>
      </w:pPr>
    </w:p>
    <w:p w:rsidR="00E413DB" w:rsidRPr="008C1F44" w:rsidRDefault="00E413DB" w:rsidP="00E413DB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Самостоятельная работа </w:t>
      </w:r>
      <w:r>
        <w:rPr>
          <w:b/>
          <w:sz w:val="24"/>
          <w:szCs w:val="24"/>
        </w:rPr>
        <w:t>№3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8C1F44">
        <w:rPr>
          <w:rFonts w:ascii="Times New Roman" w:hAnsi="Times New Roman" w:cs="Times New Roman"/>
          <w:b/>
          <w:bCs/>
        </w:rPr>
        <w:t xml:space="preserve">Задания: </w:t>
      </w:r>
    </w:p>
    <w:p w:rsidR="008C1F44" w:rsidRPr="008C1F44" w:rsidRDefault="008C1F44" w:rsidP="008C1F44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Cs/>
        </w:rPr>
        <w:lastRenderedPageBreak/>
        <w:t>1. Пояснение терминов:</w:t>
      </w:r>
      <w:r w:rsidRPr="008C1F44">
        <w:rPr>
          <w:rFonts w:ascii="Times New Roman" w:hAnsi="Times New Roman" w:cs="Times New Roman"/>
        </w:rPr>
        <w:t xml:space="preserve"> Субъект, объект, знание, чувственное, рациональное, теоретический и эмпирический уровни познания, ощущение, восприятие, представление, понятие, суждение, умозаключение, абстрактное, гносеологический образ, знак, значение, мышление, рассудок, разум, интуиция, чувство, истина, заблуждение, ложь, опыт.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2. Прокомментируйте высказывание Леонардо да Винчи: «Глаз, называемый окном души, есть главный путь, благодаря которому общее чувство может в наибольшем богатстве и великолепии созерцать бесконечные произведения природы… Разве ты не видишь, что глаз охватывает красоту всего мира?»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Что считает Леонардо главным способом познания?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Является ли выбранный Леонардо путь познания философским, научным или, может быть, это иной путь познания? Поясните свой ответ.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3.</w:t>
      </w:r>
      <w:r w:rsidRPr="008C1F44">
        <w:rPr>
          <w:b/>
          <w:sz w:val="24"/>
          <w:szCs w:val="24"/>
        </w:rPr>
        <w:t xml:space="preserve"> </w:t>
      </w:r>
      <w:r w:rsidRPr="008C1F44">
        <w:rPr>
          <w:sz w:val="24"/>
          <w:szCs w:val="24"/>
        </w:rPr>
        <w:t>Прочтите высказывание Ф. Бэкона: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«Человек, слуга и истолкователь природы, столько совершает и понимает, сколько постиг в порядке природы делом или размышлением и свыше этого он не знает и не может».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Какую роль человеку отводит в процессе познания Ф. Бэкон? Должен ли исследователь ждать, когда природа сама себя проявит или он должен активно включаться в научный поиск?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Ограничивает ли Ф. Бэкон человеческие возможности в деле изучения природы? Поясните свой ответ.</w:t>
      </w:r>
    </w:p>
    <w:p w:rsidR="008C1F44" w:rsidRPr="008C1F44" w:rsidRDefault="008C1F44" w:rsidP="008C1F44">
      <w:pPr>
        <w:jc w:val="both"/>
        <w:rPr>
          <w:color w:val="1D1D1B"/>
          <w:sz w:val="24"/>
          <w:szCs w:val="24"/>
          <w:shd w:val="clear" w:color="auto" w:fill="FFFFFF"/>
        </w:rPr>
      </w:pPr>
      <w:r w:rsidRPr="008C1F44">
        <w:rPr>
          <w:sz w:val="24"/>
          <w:szCs w:val="24"/>
        </w:rPr>
        <w:t xml:space="preserve">4. Оформите в таблицу </w:t>
      </w:r>
      <w:r w:rsidRPr="008C1F44">
        <w:rPr>
          <w:color w:val="1D1D1B"/>
          <w:sz w:val="24"/>
          <w:szCs w:val="24"/>
          <w:shd w:val="clear" w:color="auto" w:fill="FFFFFF"/>
        </w:rPr>
        <w:t xml:space="preserve">два уровня научного знания. </w:t>
      </w:r>
      <w:r w:rsidRPr="008C1F44">
        <w:rPr>
          <w:color w:val="1D1D1B"/>
          <w:sz w:val="24"/>
          <w:szCs w:val="24"/>
        </w:rPr>
        <w:t xml:space="preserve">Теоретический, </w:t>
      </w:r>
      <w:r w:rsidRPr="008C1F44">
        <w:rPr>
          <w:color w:val="1D1D1B"/>
          <w:sz w:val="24"/>
          <w:szCs w:val="24"/>
          <w:shd w:val="clear" w:color="auto" w:fill="FFFFFF"/>
        </w:rPr>
        <w:t>Эмпирический.</w:t>
      </w:r>
    </w:p>
    <w:p w:rsidR="008C1F44" w:rsidRPr="008C1F44" w:rsidRDefault="008C1F44" w:rsidP="008C1F44">
      <w:pPr>
        <w:jc w:val="both"/>
        <w:rPr>
          <w:color w:val="1D1D1B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54"/>
      </w:tblGrid>
      <w:tr w:rsidR="008C1F44" w:rsidRPr="008C1F44" w:rsidTr="008C1F44">
        <w:tc>
          <w:tcPr>
            <w:tcW w:w="3085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  <w:r w:rsidRPr="008C1F44">
              <w:rPr>
                <w:color w:val="1D1D1B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5954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  <w:r w:rsidRPr="008C1F44">
              <w:rPr>
                <w:color w:val="1D1D1B"/>
                <w:sz w:val="24"/>
                <w:szCs w:val="24"/>
                <w:shd w:val="clear" w:color="auto" w:fill="FFFFFF"/>
              </w:rPr>
              <w:t>Описание</w:t>
            </w:r>
          </w:p>
        </w:tc>
      </w:tr>
      <w:tr w:rsidR="008C1F44" w:rsidRPr="008C1F44" w:rsidTr="008C1F44">
        <w:tc>
          <w:tcPr>
            <w:tcW w:w="3085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  <w:r w:rsidRPr="008C1F44">
              <w:rPr>
                <w:color w:val="1D1D1B"/>
                <w:sz w:val="24"/>
                <w:szCs w:val="24"/>
                <w:shd w:val="clear" w:color="auto" w:fill="FFFFFF"/>
              </w:rPr>
              <w:t>научные факты, события, процессы.</w:t>
            </w:r>
          </w:p>
        </w:tc>
      </w:tr>
      <w:tr w:rsidR="008C1F44" w:rsidRPr="008C1F44" w:rsidTr="008C1F44">
        <w:tc>
          <w:tcPr>
            <w:tcW w:w="3085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C1F44" w:rsidRPr="008C1F44" w:rsidRDefault="008C1F44" w:rsidP="008C1F44">
            <w:pPr>
              <w:jc w:val="both"/>
              <w:rPr>
                <w:sz w:val="24"/>
                <w:szCs w:val="24"/>
              </w:rPr>
            </w:pPr>
            <w:r w:rsidRPr="008C1F44">
              <w:rPr>
                <w:color w:val="1D1D1B"/>
                <w:sz w:val="24"/>
                <w:szCs w:val="24"/>
                <w:shd w:val="clear" w:color="auto" w:fill="FFFFFF"/>
              </w:rPr>
              <w:t>научные понятия, гипотезы, принципы и законы науки.</w:t>
            </w:r>
          </w:p>
        </w:tc>
      </w:tr>
    </w:tbl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C1F44">
        <w:rPr>
          <w:bCs/>
          <w:color w:val="000000" w:themeColor="text1"/>
          <w:sz w:val="24"/>
          <w:szCs w:val="24"/>
        </w:rPr>
        <w:t>5. Выберите верные суждения о функциях коммуникативной деятельности в научном</w:t>
      </w:r>
      <w:r w:rsidRPr="008C1F44">
        <w:rPr>
          <w:color w:val="000000" w:themeColor="text1"/>
          <w:sz w:val="24"/>
          <w:szCs w:val="24"/>
        </w:rPr>
        <w:t xml:space="preserve"> </w:t>
      </w:r>
      <w:r w:rsidRPr="008C1F44">
        <w:rPr>
          <w:bCs/>
          <w:color w:val="000000" w:themeColor="text1"/>
          <w:sz w:val="24"/>
          <w:szCs w:val="24"/>
        </w:rPr>
        <w:t>познании.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1.Коммуникативная деятельность в познании выполняет функции оформления знаний в виде текстов, передачи системы методологических,-мировоззренческих и иных нормативов основ научных выводов.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2.Коммуникативная деятельность в познании не существует.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3.Коммуникативная деятельность в познании охватывает передачу информации с помощью различных социальных институтов и структур, в первую очередь СМИ, которые собирают, перерабатывают и распространяют информацию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4.Коммуникативной деятельностью не может быть профессиональное общение внутри наук, в том числе социально-гуманитарных.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 xml:space="preserve">6. </w:t>
      </w:r>
      <w:r w:rsidRPr="008C1F44">
        <w:rPr>
          <w:bCs/>
          <w:color w:val="000000" w:themeColor="text1"/>
          <w:sz w:val="24"/>
          <w:szCs w:val="24"/>
        </w:rPr>
        <w:t>Восстановите смысловое значение предложений: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Ближе всего к истине стоит _______ знание, которое приобретается через научное познание.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Результаты человеческих ______ не ограничиваются наукой.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bCs/>
          <w:color w:val="000000" w:themeColor="text1"/>
          <w:sz w:val="24"/>
          <w:szCs w:val="24"/>
        </w:rPr>
        <w:t>Варианты ответов:</w:t>
      </w:r>
      <w:r w:rsidRPr="008C1F44">
        <w:rPr>
          <w:color w:val="000000" w:themeColor="text1"/>
          <w:sz w:val="24"/>
          <w:szCs w:val="24"/>
        </w:rPr>
        <w:t xml:space="preserve">   Научное, житейское, обыденное;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 xml:space="preserve">                                   Исканий, знаний, стремлений.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 xml:space="preserve">7.  Выберете правильный ответ. </w:t>
      </w:r>
    </w:p>
    <w:p w:rsidR="008C1F44" w:rsidRPr="008C1F44" w:rsidRDefault="008C1F44" w:rsidP="008C1F44">
      <w:pPr>
        <w:shd w:val="clear" w:color="auto" w:fill="FFFFFF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  <w:shd w:val="clear" w:color="auto" w:fill="FFFFFF"/>
        </w:rPr>
        <w:t>Гносеология — это учение: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о ценностях, об их происхождении и сущности;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о развитии вселенной;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lastRenderedPageBreak/>
        <w:t>в) о сущности познания, о путях постижения истины;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  <w:shd w:val="clear" w:color="auto" w:fill="FFFFFF"/>
        </w:rPr>
      </w:pPr>
      <w:r w:rsidRPr="008C1F44">
        <w:rPr>
          <w:color w:val="000000" w:themeColor="text1"/>
          <w:sz w:val="24"/>
          <w:szCs w:val="24"/>
        </w:rPr>
        <w:t>8.</w:t>
      </w:r>
      <w:r w:rsidRPr="008C1F44">
        <w:rPr>
          <w:color w:val="000000" w:themeColor="text1"/>
          <w:sz w:val="24"/>
          <w:szCs w:val="24"/>
          <w:shd w:val="clear" w:color="auto" w:fill="FFFFFF"/>
        </w:rPr>
        <w:t xml:space="preserve"> Познание в современной философии преимущественно рассматривается как (укажите наиболее правильный ответ):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способности, умения, навыки в определенной области деятельности;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значимая информация в аспекте деятельности;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объективная реальность, данная в сознании действующего человека;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г) обусловленный практикой процесс приобретения и развития знаний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  <w:shd w:val="clear" w:color="auto" w:fill="FFFFFF"/>
        </w:rPr>
      </w:pPr>
      <w:r w:rsidRPr="008C1F44">
        <w:rPr>
          <w:color w:val="000000" w:themeColor="text1"/>
          <w:sz w:val="24"/>
          <w:szCs w:val="24"/>
          <w:shd w:val="clear" w:color="auto" w:fill="FFFFFF"/>
        </w:rPr>
        <w:t>9.  Абсолютизация роли и значения чувственных данных в философии связана с направлением: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рационализма;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реализма;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скептицизма;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г) сенсуализма;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  <w:shd w:val="clear" w:color="auto" w:fill="FFFFFF"/>
        </w:rPr>
      </w:pPr>
      <w:r w:rsidRPr="008C1F44">
        <w:rPr>
          <w:color w:val="000000" w:themeColor="text1"/>
          <w:sz w:val="24"/>
          <w:szCs w:val="24"/>
          <w:shd w:val="clear" w:color="auto" w:fill="FFFFFF"/>
        </w:rPr>
        <w:t>10.  Дедукция — это: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логический путь от общего к частному;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передача ложного знания, как истинного;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восхождение познания от частных, единичных фактов к обобщениям более высокого порядка;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г) момент интеллектуального озарения;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11. Индукция — это: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логический путь от общего к частному;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подача ложного знания, как истинного;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восхождение познания от частных, единичных фактов к обобщениям более высокого порядка;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г) момент интеллектуального озарения;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д) относительная, неполная истина.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  <w:shd w:val="clear" w:color="auto" w:fill="FFFFFF"/>
        </w:rPr>
      </w:pPr>
      <w:r w:rsidRPr="008C1F44">
        <w:rPr>
          <w:color w:val="000000" w:themeColor="text1"/>
          <w:sz w:val="24"/>
          <w:szCs w:val="24"/>
          <w:shd w:val="clear" w:color="auto" w:fill="FFFFFF"/>
        </w:rPr>
        <w:t>12. Практика по своим функциям в процессе познания не является: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а) основой познания и его движущей силой;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целью познания;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критерием истины;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г) успешной заменой теоретических исследований и научного творчества.</w:t>
      </w:r>
    </w:p>
    <w:p w:rsidR="008C1F44" w:rsidRPr="008C1F44" w:rsidRDefault="008C1F44" w:rsidP="008C1F44">
      <w:pPr>
        <w:rPr>
          <w:b/>
          <w:sz w:val="24"/>
          <w:szCs w:val="24"/>
        </w:r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 xml:space="preserve">Самостоятельная работа № </w:t>
      </w:r>
      <w:r w:rsidR="00E413DB">
        <w:rPr>
          <w:b/>
          <w:sz w:val="24"/>
          <w:szCs w:val="24"/>
        </w:rPr>
        <w:t>4</w:t>
      </w:r>
    </w:p>
    <w:p w:rsidR="008C1F44" w:rsidRPr="008C1F44" w:rsidRDefault="008C1F44" w:rsidP="008C1F44">
      <w:pPr>
        <w:rPr>
          <w:b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lastRenderedPageBreak/>
        <w:t xml:space="preserve">1. </w:t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>Что можно отнести к техническим наукам: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а) кибернетику 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>б) математику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>в) геологию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2</w:t>
      </w:r>
      <w:r w:rsidRPr="008C1F44">
        <w:rPr>
          <w:rFonts w:ascii="Times New Roman" w:hAnsi="Times New Roman" w:cs="Times New Roman"/>
          <w:color w:val="000000" w:themeColor="text1"/>
        </w:rPr>
        <w:t xml:space="preserve">. </w:t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>Область человеческой деятельности, вырабатывающая объективное знание о мире: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>а) мораль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б) наука 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в) порядочность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3. Исследования, которые используют достижения науки для решения практических задач, называют: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естественно-научными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прикладными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абстрактными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фундаментальными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C1F44">
        <w:rPr>
          <w:rFonts w:ascii="Times New Roman" w:hAnsi="Times New Roman" w:cs="Times New Roman"/>
          <w:color w:val="000000"/>
        </w:rPr>
        <w:t>4. Научное познание всегда осуществляется с помощью: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Теории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Разума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Суждения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Ощущения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F44">
        <w:rPr>
          <w:color w:val="000000"/>
        </w:rPr>
        <w:t>5. Верны ли следующие суждения о роли науки в современном мире?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F44">
        <w:rPr>
          <w:color w:val="000000"/>
        </w:rPr>
        <w:t>А. Наука способствует экономическому росту.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1F44">
        <w:rPr>
          <w:color w:val="000000"/>
        </w:rPr>
        <w:t>Б. Современная наука способна прогнозировать природные катастрофы.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C1F44">
        <w:rPr>
          <w:color w:val="000000"/>
        </w:rPr>
        <w:t>1) верно только А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C1F44">
        <w:rPr>
          <w:color w:val="000000"/>
        </w:rPr>
        <w:t>2) верно только Б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C1F44">
        <w:rPr>
          <w:color w:val="000000"/>
        </w:rPr>
        <w:t>3) верны оба суждения</w:t>
      </w:r>
    </w:p>
    <w:p w:rsidR="008C1F44" w:rsidRPr="008C1F44" w:rsidRDefault="008C1F44" w:rsidP="008C1F4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8C1F44">
        <w:rPr>
          <w:color w:val="000000"/>
        </w:rPr>
        <w:t>4) оба суждения неверны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b/>
          <w:sz w:val="24"/>
          <w:szCs w:val="24"/>
        </w:rPr>
      </w:pPr>
      <w:r w:rsidRPr="008C1F44">
        <w:rPr>
          <w:color w:val="000000"/>
          <w:sz w:val="24"/>
          <w:szCs w:val="24"/>
        </w:rPr>
        <w:t>6. Установите соответствие между признаками и областями культуры: к каждому элементу, данному в первом столбце, подберите элемент из второго столбца.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 xml:space="preserve">          Признак                                                                                  Область культуры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точность и достоверность знаний                                                  1) искусство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использование художественных образов                                      2) наука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воспитание эстетического вкуса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направленность на поиск объективной истины </w:t>
      </w:r>
    </w:p>
    <w:p w:rsidR="008C1F44" w:rsidRPr="008C1F44" w:rsidRDefault="008C1F44" w:rsidP="008C1F44">
      <w:pPr>
        <w:shd w:val="clear" w:color="auto" w:fill="FFFFFF"/>
        <w:jc w:val="both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C1F44" w:rsidRPr="008C1F44" w:rsidTr="008C1F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jc w:val="center"/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jc w:val="center"/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jc w:val="center"/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jc w:val="center"/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г</w:t>
            </w:r>
          </w:p>
        </w:tc>
      </w:tr>
      <w:tr w:rsidR="008C1F44" w:rsidRPr="008C1F44" w:rsidTr="008C1F44">
        <w:trPr>
          <w:trHeight w:val="1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1F44" w:rsidRPr="008C1F44" w:rsidRDefault="008C1F44" w:rsidP="008C1F44">
            <w:pPr>
              <w:rPr>
                <w:color w:val="000000"/>
                <w:sz w:val="24"/>
                <w:szCs w:val="24"/>
              </w:rPr>
            </w:pPr>
            <w:r w:rsidRPr="008C1F4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7. </w:t>
      </w:r>
      <w:r w:rsidRPr="008C1F44">
        <w:rPr>
          <w:color w:val="000000" w:themeColor="text1"/>
          <w:sz w:val="24"/>
          <w:szCs w:val="24"/>
          <w:shd w:val="clear" w:color="auto" w:fill="FFFFFF"/>
        </w:rPr>
        <w:t>Наука – это наблюдение, классификация, описание, экспериментальные исследования и теоретическое объяснение естественных явлений, так ли это: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 xml:space="preserve">а) да 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б) отчасти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color w:val="000000" w:themeColor="text1"/>
          <w:sz w:val="24"/>
          <w:szCs w:val="24"/>
          <w:shd w:val="clear" w:color="auto" w:fill="FFFFFF"/>
        </w:rPr>
        <w:t>в) нет</w:t>
      </w:r>
    </w:p>
    <w:p w:rsidR="008C1F44" w:rsidRPr="00E413DB" w:rsidRDefault="008C1F44" w:rsidP="00E413DB">
      <w:pPr>
        <w:pStyle w:val="af3"/>
        <w:shd w:val="clear" w:color="auto" w:fill="FFFFFF"/>
        <w:spacing w:before="0" w:beforeAutospacing="0" w:after="375" w:afterAutospacing="0"/>
        <w:rPr>
          <w:rFonts w:ascii="Times New Roman" w:hAnsi="Times New Roman" w:cs="Times New Roman"/>
          <w:color w:val="000000" w:themeColor="text1"/>
        </w:rPr>
      </w:pPr>
      <w:r w:rsidRPr="008C1F44">
        <w:rPr>
          <w:rFonts w:ascii="Times New Roman" w:hAnsi="Times New Roman" w:cs="Times New Roman"/>
          <w:color w:val="000000" w:themeColor="text1"/>
        </w:rPr>
        <w:t>8.  Наука зародилась в древности, так ли это:</w:t>
      </w:r>
      <w:r w:rsidRPr="008C1F44">
        <w:rPr>
          <w:rFonts w:ascii="Times New Roman" w:hAnsi="Times New Roman" w:cs="Times New Roman"/>
          <w:color w:val="000000" w:themeColor="text1"/>
        </w:rPr>
        <w:br/>
      </w:r>
      <w:r w:rsidRPr="008C1F44">
        <w:rPr>
          <w:rFonts w:ascii="Times New Roman" w:hAnsi="Times New Roman" w:cs="Times New Roman"/>
          <w:color w:val="000000" w:themeColor="text1"/>
        </w:rPr>
        <w:lastRenderedPageBreak/>
        <w:t>а) нет</w:t>
      </w:r>
      <w:r w:rsidRPr="008C1F44">
        <w:rPr>
          <w:rFonts w:ascii="Times New Roman" w:hAnsi="Times New Roman" w:cs="Times New Roman"/>
          <w:color w:val="000000" w:themeColor="text1"/>
        </w:rPr>
        <w:br/>
        <w:t xml:space="preserve">б) да </w:t>
      </w:r>
      <w:r w:rsidRPr="008C1F44">
        <w:rPr>
          <w:rFonts w:ascii="Times New Roman" w:hAnsi="Times New Roman" w:cs="Times New Roman"/>
          <w:color w:val="000000" w:themeColor="text1"/>
        </w:rPr>
        <w:br/>
        <w:t>в) отчасти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1F44">
        <w:rPr>
          <w:rFonts w:ascii="Times New Roman" w:hAnsi="Times New Roman" w:cs="Times New Roman"/>
          <w:b/>
          <w:color w:val="000000" w:themeColor="text1"/>
        </w:rPr>
        <w:t xml:space="preserve">Самостоятельная работа </w:t>
      </w:r>
      <w:r w:rsidR="00E413DB">
        <w:rPr>
          <w:rFonts w:ascii="Times New Roman" w:hAnsi="Times New Roman" w:cs="Times New Roman"/>
          <w:b/>
          <w:color w:val="000000" w:themeColor="text1"/>
        </w:rPr>
        <w:t>№5</w:t>
      </w:r>
    </w:p>
    <w:p w:rsidR="008C1F44" w:rsidRPr="008C1F44" w:rsidRDefault="008C1F44" w:rsidP="008C1F44">
      <w:pPr>
        <w:rPr>
          <w:b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lastRenderedPageBreak/>
        <w:t>Характернейшей чертой философии Ренессанса является …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а) Атеизм</w:t>
      </w:r>
      <w:r w:rsidRPr="008C1F44">
        <w:rPr>
          <w:color w:val="000000" w:themeColor="text1"/>
          <w:sz w:val="24"/>
          <w:szCs w:val="24"/>
        </w:rPr>
        <w:br/>
        <w:t>б) Теологизм</w:t>
      </w:r>
      <w:r w:rsidRPr="008C1F44">
        <w:rPr>
          <w:color w:val="000000" w:themeColor="text1"/>
          <w:sz w:val="24"/>
          <w:szCs w:val="24"/>
        </w:rPr>
        <w:br/>
        <w:t>в) Социоцентризм</w:t>
      </w:r>
      <w:r w:rsidRPr="008C1F44">
        <w:rPr>
          <w:color w:val="000000" w:themeColor="text1"/>
          <w:sz w:val="24"/>
          <w:szCs w:val="24"/>
        </w:rPr>
        <w:br/>
        <w:t>г) Космоцентризм</w:t>
      </w:r>
      <w:r w:rsidRPr="008C1F44">
        <w:rPr>
          <w:color w:val="000000" w:themeColor="text1"/>
          <w:sz w:val="24"/>
          <w:szCs w:val="24"/>
        </w:rPr>
        <w:br/>
        <w:t>д) Антропоцентризм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t>Начало социальным утопиям Возрождения положили философские взгляды …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а) Данте</w:t>
      </w:r>
      <w:r w:rsidRPr="008C1F44">
        <w:rPr>
          <w:color w:val="000000" w:themeColor="text1"/>
          <w:sz w:val="24"/>
          <w:szCs w:val="24"/>
        </w:rPr>
        <w:br/>
        <w:t>б) Tомаса Мора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в) Эразма Роттердамского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г) Лоренцо Валла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д) Петрарка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t>Мыслитель эпохи Возрождения, высказывавший мысли о совпадении всех противоположностей в Боге: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A) Леонардо да Винчи</w:t>
      </w:r>
      <w:r w:rsidRPr="008C1F44">
        <w:rPr>
          <w:color w:val="000000" w:themeColor="text1"/>
          <w:sz w:val="24"/>
          <w:szCs w:val="24"/>
        </w:rPr>
        <w:br/>
        <w:t>B) Николай Кузанский</w:t>
      </w:r>
      <w:r w:rsidRPr="008C1F44">
        <w:rPr>
          <w:color w:val="000000" w:themeColor="text1"/>
          <w:sz w:val="24"/>
          <w:szCs w:val="24"/>
        </w:rPr>
        <w:br/>
        <w:t>C) Пикоделла Мирандола</w:t>
      </w:r>
      <w:r w:rsidRPr="008C1F44">
        <w:rPr>
          <w:color w:val="000000" w:themeColor="text1"/>
          <w:sz w:val="24"/>
          <w:szCs w:val="24"/>
        </w:rPr>
        <w:br/>
        <w:t>D) Мишель Монтень</w:t>
      </w:r>
      <w:r w:rsidRPr="008C1F44">
        <w:rPr>
          <w:color w:val="000000" w:themeColor="text1"/>
          <w:sz w:val="24"/>
          <w:szCs w:val="24"/>
        </w:rPr>
        <w:br/>
        <w:t>E) Джордано Бруно</w:t>
      </w:r>
    </w:p>
    <w:p w:rsidR="008C1F44" w:rsidRPr="008C1F44" w:rsidRDefault="008C1F44" w:rsidP="008C1F44">
      <w:pPr>
        <w:rPr>
          <w:b/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3"/>
        <w:widowControl w:val="0"/>
        <w:numPr>
          <w:ilvl w:val="1"/>
          <w:numId w:val="3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 w:themeColor="text1"/>
        </w:rPr>
      </w:pPr>
      <w:r w:rsidRPr="008C1F44">
        <w:rPr>
          <w:rFonts w:ascii="Times New Roman" w:hAnsi="Times New Roman" w:cs="Times New Roman"/>
          <w:color w:val="000000" w:themeColor="text1"/>
        </w:rPr>
        <w:t xml:space="preserve">К предшественникам итальянской натурфилософии принадлежит кардинал </w:t>
      </w:r>
    </w:p>
    <w:p w:rsidR="008C1F44" w:rsidRPr="008C1F44" w:rsidRDefault="008C1F44" w:rsidP="008C1F44">
      <w:pPr>
        <w:rPr>
          <w:rStyle w:val="aspan"/>
          <w:color w:val="000000" w:themeColor="text1"/>
          <w:sz w:val="24"/>
          <w:szCs w:val="24"/>
        </w:rPr>
      </w:pPr>
      <w:r w:rsidRPr="008C1F44">
        <w:rPr>
          <w:rStyle w:val="aspan"/>
          <w:color w:val="000000" w:themeColor="text1"/>
          <w:sz w:val="24"/>
          <w:szCs w:val="24"/>
        </w:rPr>
        <w:t>а) Николай Кузанский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б) Николай Коперник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в) Джордж Беркли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г) Лоренцо ди Медичи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д) Савонарола</w:t>
      </w:r>
    </w:p>
    <w:p w:rsidR="008C1F44" w:rsidRPr="008C1F44" w:rsidRDefault="008C1F44" w:rsidP="008C1F44">
      <w:pPr>
        <w:rPr>
          <w:rStyle w:val="aspan"/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t>Предметом познания, по мнению Кузанского, является: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а) Метод</w:t>
      </w:r>
      <w:r w:rsidRPr="008C1F44">
        <w:rPr>
          <w:color w:val="000000" w:themeColor="text1"/>
          <w:sz w:val="24"/>
          <w:szCs w:val="24"/>
        </w:rPr>
        <w:br/>
        <w:t>б) Вещь-в-себе</w:t>
      </w:r>
      <w:r w:rsidRPr="008C1F44">
        <w:rPr>
          <w:color w:val="000000" w:themeColor="text1"/>
          <w:sz w:val="24"/>
          <w:szCs w:val="24"/>
        </w:rPr>
        <w:br/>
        <w:t>в) Окружающий человека мир</w:t>
      </w:r>
      <w:r w:rsidRPr="008C1F44">
        <w:rPr>
          <w:color w:val="000000" w:themeColor="text1"/>
          <w:sz w:val="24"/>
          <w:szCs w:val="24"/>
        </w:rPr>
        <w:br/>
        <w:t>г) Пантеистический бог в единстве с чувственно воспринимаемым миром природы</w:t>
      </w:r>
      <w:r w:rsidRPr="008C1F44">
        <w:rPr>
          <w:color w:val="000000" w:themeColor="text1"/>
          <w:sz w:val="24"/>
          <w:szCs w:val="24"/>
        </w:rPr>
        <w:br/>
        <w:t>д) Идеи, которые в сознании человека возникают только благодаря Богу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3"/>
        <w:widowControl w:val="0"/>
        <w:numPr>
          <w:ilvl w:val="1"/>
          <w:numId w:val="3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 w:themeColor="text1"/>
        </w:rPr>
      </w:pPr>
      <w:r w:rsidRPr="008C1F44">
        <w:rPr>
          <w:rFonts w:ascii="Times New Roman" w:hAnsi="Times New Roman" w:cs="Times New Roman"/>
          <w:color w:val="000000" w:themeColor="text1"/>
        </w:rPr>
        <w:t>Поиск индивидуальности - особенная черта философии …</w:t>
      </w:r>
    </w:p>
    <w:p w:rsidR="008C1F44" w:rsidRPr="008C1F44" w:rsidRDefault="008C1F44" w:rsidP="008C1F44">
      <w:pPr>
        <w:rPr>
          <w:rStyle w:val="aspan"/>
          <w:color w:val="000000" w:themeColor="text1"/>
          <w:sz w:val="24"/>
          <w:szCs w:val="24"/>
        </w:rPr>
      </w:pPr>
      <w:r w:rsidRPr="008C1F44">
        <w:rPr>
          <w:rStyle w:val="aspan"/>
          <w:color w:val="000000" w:themeColor="text1"/>
          <w:sz w:val="24"/>
          <w:szCs w:val="24"/>
        </w:rPr>
        <w:t>а) Конвенционализма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б) Жизни</w:t>
      </w:r>
      <w:r w:rsidRPr="008C1F44">
        <w:rPr>
          <w:color w:val="000000" w:themeColor="text1"/>
          <w:sz w:val="24"/>
          <w:szCs w:val="24"/>
        </w:rPr>
        <w:br/>
        <w:t>в</w:t>
      </w:r>
      <w:r w:rsidRPr="008C1F44">
        <w:rPr>
          <w:rStyle w:val="aspan"/>
          <w:color w:val="000000" w:themeColor="text1"/>
          <w:sz w:val="24"/>
          <w:szCs w:val="24"/>
        </w:rPr>
        <w:t>) Реннесанса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г) Рационализма</w:t>
      </w:r>
      <w:r w:rsidRPr="008C1F44">
        <w:rPr>
          <w:color w:val="000000" w:themeColor="text1"/>
          <w:sz w:val="24"/>
          <w:szCs w:val="24"/>
        </w:rPr>
        <w:br/>
      </w:r>
      <w:r w:rsidRPr="008C1F44">
        <w:rPr>
          <w:rStyle w:val="aspan"/>
          <w:color w:val="000000" w:themeColor="text1"/>
          <w:sz w:val="24"/>
          <w:szCs w:val="24"/>
        </w:rPr>
        <w:t>д) Конформизма</w:t>
      </w:r>
    </w:p>
    <w:p w:rsidR="008C1F44" w:rsidRPr="008C1F44" w:rsidRDefault="008C1F44" w:rsidP="008C1F44">
      <w:pPr>
        <w:rPr>
          <w:b/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t>Реформатором в эпоху Возрождения является: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а) Т. Гоббс</w:t>
      </w:r>
      <w:r w:rsidRPr="008C1F44">
        <w:rPr>
          <w:color w:val="000000" w:themeColor="text1"/>
          <w:sz w:val="24"/>
          <w:szCs w:val="24"/>
        </w:rPr>
        <w:br/>
        <w:t>б) Н. Макиавелли</w:t>
      </w:r>
      <w:r w:rsidRPr="008C1F44">
        <w:rPr>
          <w:color w:val="000000" w:themeColor="text1"/>
          <w:sz w:val="24"/>
          <w:szCs w:val="24"/>
        </w:rPr>
        <w:br/>
        <w:t>в) М. Лютер</w:t>
      </w:r>
      <w:r w:rsidRPr="008C1F44">
        <w:rPr>
          <w:color w:val="000000" w:themeColor="text1"/>
          <w:sz w:val="24"/>
          <w:szCs w:val="24"/>
        </w:rPr>
        <w:br/>
        <w:t>г) Б.Спиноза</w:t>
      </w:r>
      <w:r w:rsidRPr="008C1F44">
        <w:rPr>
          <w:color w:val="000000" w:themeColor="text1"/>
          <w:sz w:val="24"/>
          <w:szCs w:val="24"/>
        </w:rPr>
        <w:br/>
        <w:t>д) Н. Кузанский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widowControl w:val="0"/>
        <w:numPr>
          <w:ilvl w:val="1"/>
          <w:numId w:val="3"/>
        </w:numPr>
        <w:spacing w:before="0" w:after="0"/>
        <w:ind w:left="0" w:firstLine="0"/>
        <w:rPr>
          <w:color w:val="000000" w:themeColor="text1"/>
        </w:rPr>
      </w:pPr>
      <w:r w:rsidRPr="008C1F44">
        <w:rPr>
          <w:color w:val="000000" w:themeColor="text1"/>
        </w:rPr>
        <w:t>Социальная теория Т.Мора оценивается как: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а) Христианский гуманизм</w:t>
      </w:r>
    </w:p>
    <w:p w:rsidR="008C1F44" w:rsidRPr="008C1F44" w:rsidRDefault="008C1F44" w:rsidP="008C1F44">
      <w:pPr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б) Борьба против антропоцентризма</w:t>
      </w:r>
      <w:r w:rsidRPr="008C1F44">
        <w:rPr>
          <w:color w:val="000000" w:themeColor="text1"/>
          <w:sz w:val="24"/>
          <w:szCs w:val="24"/>
        </w:rPr>
        <w:br/>
        <w:t>в) Утопический социализм</w:t>
      </w:r>
    </w:p>
    <w:p w:rsidR="008C1F44" w:rsidRPr="008C1F44" w:rsidRDefault="008C1F44" w:rsidP="008C1F44">
      <w:pPr>
        <w:rPr>
          <w:b/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г) Славянофильство</w:t>
      </w:r>
      <w:r w:rsidRPr="008C1F44">
        <w:rPr>
          <w:color w:val="000000" w:themeColor="text1"/>
          <w:sz w:val="24"/>
          <w:szCs w:val="24"/>
        </w:rPr>
        <w:br/>
        <w:t>д) Единство материального и духовного</w:t>
      </w:r>
    </w:p>
    <w:p w:rsidR="00712E7F" w:rsidRDefault="00712E7F" w:rsidP="008C1F44">
      <w:pPr>
        <w:rPr>
          <w:b/>
          <w:color w:val="000000" w:themeColor="text1"/>
          <w:sz w:val="24"/>
          <w:szCs w:val="24"/>
        </w:rPr>
        <w:sectPr w:rsidR="00712E7F" w:rsidSect="00712E7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rPr>
          <w:b/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>Самостоятельная работа №</w:t>
      </w:r>
      <w:r w:rsidR="00E413DB">
        <w:rPr>
          <w:b/>
          <w:sz w:val="24"/>
          <w:szCs w:val="24"/>
        </w:rPr>
        <w:t>6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b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1. В философском творчестве И. Канта выделяются периоды: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докритический и критический;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материалистический и диалектический;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логический и онтологический;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рациональный и иррациональный;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метафизический и диалектический.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2. Философский трактат «Критика чистого разума» был написан: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Гегелем;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Декартом;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Кантом;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Ницше;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Бэконом.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3. Трансцендентное по Канту – это: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познанное опытным путем;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познанное эмпирически и рационально;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познанное с помощью теоретического разума;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познанное с помощью практического разума;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абсолютно непознаваемое.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4. По мнению Канта, «вещь в себе» – это: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Бог;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реальное существование потенциального мира;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мир существующий, который нам совершенно недоступен и никогда не может сделаться объектом нашего познания;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то же, что феноменальное субъективное бытие;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совокупность трансцендентных субъектов, то же, что Платон называл «миром идей».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5. Помимо явлений Кант выделяет: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а) мир вещей в себе;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мир сознания в себе;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мир чувств в себе;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мир идей в себе;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бога в себе.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6. По Канту, предмет и явление в мире, данные в восприятии, для познающего субъекта есть: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вещь в себе;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феномен;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ноумен;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иллюзия;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интуитивное схватывание.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7. Априорные формы чувственного созерцания, по Канту: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пространство и время;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пространство и мышление;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бытие и время;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ощущение и представление;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бытие и сознание.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E413DB" w:rsidP="008C1F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C1F44" w:rsidRPr="008C1F44">
        <w:rPr>
          <w:sz w:val="24"/>
          <w:szCs w:val="24"/>
        </w:rPr>
        <w:t xml:space="preserve">. По теории Канта, время и пространство: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являются вечными реальными атрибутами субстанции;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не существуют реально, но необходимо предшествуют чувственному опыту;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возникают ситуационно, по мере совершенствования познания мира;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являются неотъемлемыми свойствами единичных вещей;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первичны по отношению к материи.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</w:p>
    <w:p w:rsidR="008C1F44" w:rsidRPr="00712E7F" w:rsidRDefault="00E413DB" w:rsidP="00712E7F">
      <w:pPr>
        <w:jc w:val="center"/>
        <w:rPr>
          <w:b/>
          <w:sz w:val="24"/>
          <w:szCs w:val="24"/>
        </w:rPr>
      </w:pPr>
      <w:r w:rsidRPr="008C1F44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7</w:t>
      </w:r>
    </w:p>
    <w:p w:rsidR="008C1F44" w:rsidRPr="008C1F44" w:rsidRDefault="008C1F44" w:rsidP="00315C93">
      <w:pPr>
        <w:pStyle w:val="af1"/>
        <w:numPr>
          <w:ilvl w:val="0"/>
          <w:numId w:val="5"/>
        </w:numPr>
        <w:spacing w:before="0" w:after="0"/>
        <w:ind w:left="0"/>
        <w:rPr>
          <w:color w:val="000000"/>
        </w:rPr>
      </w:pPr>
      <w:r w:rsidRPr="008C1F44">
        <w:rPr>
          <w:b/>
          <w:bCs/>
          <w:color w:val="000000"/>
        </w:rPr>
        <w:lastRenderedPageBreak/>
        <w:t>Практические задания, упражнения.</w:t>
      </w:r>
    </w:p>
    <w:p w:rsidR="008C1F44" w:rsidRPr="008C1F44" w:rsidRDefault="008C1F44" w:rsidP="008C1F44">
      <w:pPr>
        <w:ind w:left="-36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Канту принадлежит одна из формулировок категорического императива: «Поступай так, чтобы максима твоего поступка могла быть принципом всеобщего законодательства.» Что такое категорический императив Канта? Во всех ли обществах он осуществим? Актуальна ли эта проблема сегодня?</w:t>
      </w:r>
    </w:p>
    <w:p w:rsidR="008C1F44" w:rsidRPr="008C1F44" w:rsidRDefault="008C1F44" w:rsidP="008C1F44">
      <w:pPr>
        <w:ind w:left="-36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Сравните гносеологические позиции 2-х авторов: «Критики чистого разума» где утверждается, что познавательные способности разума ограничены: «разум не может познать всего, в силу того, что он постоянно наталкивается на противоречия». «Основных положений философии будущего», где отстаивается противоположная точка зрения: познавательные возможности разума безграничны. «То, что не познаем мы, познают наши потомки». Кому принадлежат эти работы и высказывания? Какова их гносеологическая ориентация? Как аргументирует свою позицию автор «Критики чистого разума»?</w:t>
      </w:r>
    </w:p>
    <w:p w:rsidR="008C1F44" w:rsidRPr="008C1F44" w:rsidRDefault="008C1F44" w:rsidP="008C1F44">
      <w:pPr>
        <w:ind w:left="-36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Приведите примеры на 3 закона диалектики Гегеля. Каково ваше отношение к приведённым установкам?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Тестовые задания: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1. Диалектика в философской системе Гегеля: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спекулятивно-идеалистическая;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экзистенциальная;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материалистическая;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негативная;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метафорическая.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2. По Гегелю, первооснова всего сущего есть: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материя;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сознание;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абсолютная идея (мировой дух);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бог;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у сущего нет первоосновы, все безосновно, преходяще.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3. В системе Гегеля мировое развитие есть: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развитие духа (абсолютной идеи);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процесс закономерной смены общественно-экономических формаций;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воплощение Божественного замысла;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процесс самоорганизации материи;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Гегель отрицал развитие.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4. В «Науке логики» Гегель обосновывает тезис: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все, что существует — разумно;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все, что существует — действительно;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в) все, что разумно – существует;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все, что разумно — действительно.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5. Гегель рассматривал историю в своей работе «Философия истории», как: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прогрессивное развитие науки;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самоцельное становление бога;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в) развитие мирового духа во времени;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развитие мирового духа в пространстве;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нравственный прогресс.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6. Философия Л. Фейербаха — это: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материализм;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идеализм;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рационализм;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натурализм;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эмпиризм.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7. Материалистическая концепция Л. Фейрбаха получила название: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стихийный материализм;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наивный материализм;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механистический материализм;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диалектический материализм;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антропологический материализм.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22. Фейербах главным объектом познания считал: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природу;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бога;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человека;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познание;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общество.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8. Фейербах считал религию: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нелепым суеверием;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абсолютизированием субъективной стороны сознания;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приписыванием Богу атрибутов человека;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реализацией свободы;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атавизмом сознания, связанным со страхом людей перед силами природы.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9. «Новая этика и религия человека», к которой призывал Фейербах, это религия и этика: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а) права;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б) государства;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в) абсолюта;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г) любви;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д) бога.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10. Установите соответствие философа философскому учению: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1. трансцендентальный идеализм;                  а) Гегель;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2. антропологический материализм;              б) Кант;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3. абсолютный идеализм;                                в) Шеллинг;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4. философия тождества;                                 г) Фейербах. </w:t>
      </w:r>
    </w:p>
    <w:p w:rsidR="008C1F44" w:rsidRPr="008C1F44" w:rsidRDefault="008C1F44" w:rsidP="008C1F44">
      <w:pPr>
        <w:rPr>
          <w:sz w:val="24"/>
          <w:szCs w:val="24"/>
        </w:rPr>
      </w:pP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11. Установите соответствие философского трактата тому или иному философу: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1. «Критика чистого разума»;                                   а) Гегель;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2. «О сущности христианства»;                               б) Кант;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 xml:space="preserve">3. «Наука логики»;                                                    в) Шеллинг; </w:t>
      </w:r>
    </w:p>
    <w:p w:rsidR="008C1F44" w:rsidRPr="008C1F44" w:rsidRDefault="008C1F44" w:rsidP="008C1F44">
      <w:pPr>
        <w:rPr>
          <w:sz w:val="24"/>
          <w:szCs w:val="24"/>
        </w:rPr>
      </w:pPr>
      <w:r w:rsidRPr="008C1F44">
        <w:rPr>
          <w:sz w:val="24"/>
          <w:szCs w:val="24"/>
        </w:rPr>
        <w:t>4. «Система трансцендентального идеализма»;    г) Фейербах.</w:t>
      </w:r>
    </w:p>
    <w:p w:rsidR="008C1F44" w:rsidRPr="008C1F44" w:rsidRDefault="008C1F44" w:rsidP="008C1F44">
      <w:pPr>
        <w:jc w:val="center"/>
        <w:rPr>
          <w:b/>
          <w:sz w:val="24"/>
          <w:szCs w:val="24"/>
        </w:rPr>
      </w:pPr>
    </w:p>
    <w:p w:rsidR="008C1F44" w:rsidRPr="00E413DB" w:rsidRDefault="00E413DB" w:rsidP="00E413DB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413DB">
        <w:rPr>
          <w:rFonts w:ascii="Times New Roman" w:hAnsi="Times New Roman" w:cs="Times New Roman"/>
          <w:b/>
        </w:rPr>
        <w:t>Самостоятельная работа №8</w:t>
      </w:r>
    </w:p>
    <w:p w:rsidR="00E413DB" w:rsidRPr="008C1F44" w:rsidRDefault="00E413DB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</w:rPr>
        <w:sectPr w:rsidR="00E413DB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1. Какие из положений не относятся к основным чертам неоклассической философии конца XIX –XX века: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экзистенциальность и иррациональность;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</w:t>
      </w:r>
      <w:r w:rsidRPr="008C1F44">
        <w:rPr>
          <w:color w:val="000000"/>
          <w:sz w:val="24"/>
          <w:szCs w:val="24"/>
          <w:u w:val="single"/>
        </w:rPr>
        <w:t>) теоцентризм и креацианизм;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прагматизм;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антисциентизм и антиметодологизм.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2. Основателем эмпириокритицизма является: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О. Конт;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Р. Карнап;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в) Мах;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К. Поппер.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3.Сколько стадий прошло в своем развитии человечество по О.Конту: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а) два;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б) три;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четыре;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пять.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4. Какое из положений не относится к характеристике сущности позитивизма: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опора только на факты;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б) опора на религию;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попытка отказаться от теории и мировоззрения;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отстаивание приоритета науки в обществе.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5. В чем сущность неопозитивизма: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в объявлении бессмысленными глобальные философские вопросы устройства мира;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б) в установке, что задача философии в анализе языка науки;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в) в вышеперечисленных положениях;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в установке, что религия нужна и ей тоже должна заниматься философия.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6. Чем отличается философия «жизни» и экзистенциализм от позитивизма: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а) в антирационалистической направленности;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в попытке перечеркнуть вообще весь духовный опыт человечества;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в отрицании необходимости изучения религии философией;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в отрицании практической полезности знания.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7. Прагматизм – это учение о: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а) практической полезности знания;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практическом использовании накопленного опыта;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практическом решении жизненных проблем;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роли практики в процессе познания.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8. Персонализм – это учение о: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роли личности в истории;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б) человеческом творчестве;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личности как высшей духовной ценности;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персональной ответственности человека.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9. Представителями экзистенциализма являются: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а) А. Камю и М. Хайдеггер;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М. Шлик и О. Нейрат;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в) Т. Кун и К. Поппер;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Ч. Пирс и У. Джемс.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10. Основателем психоаналитической философии является: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а) Э. Фромм;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б) К. Юнг;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  <w:u w:val="single"/>
        </w:rPr>
        <w:t>в) З. Фрейд;</w:t>
      </w:r>
    </w:p>
    <w:p w:rsidR="008C1F44" w:rsidRPr="008C1F44" w:rsidRDefault="008C1F44" w:rsidP="008C1F44">
      <w:pPr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г) А. Адлер.</w:t>
      </w:r>
    </w:p>
    <w:p w:rsidR="008C1F44" w:rsidRPr="008C1F44" w:rsidRDefault="008C1F44" w:rsidP="008C1F44">
      <w:pPr>
        <w:rPr>
          <w:b/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:rsidR="008C1F44" w:rsidRPr="00E413DB" w:rsidRDefault="00E413DB" w:rsidP="008C1F44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13DB">
        <w:rPr>
          <w:rFonts w:ascii="Times New Roman" w:hAnsi="Times New Roman" w:cs="Times New Roman"/>
          <w:b/>
          <w:color w:val="000000" w:themeColor="text1"/>
        </w:rPr>
        <w:t>Самостоятельная работа №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413DB">
        <w:rPr>
          <w:rFonts w:ascii="Times New Roman" w:hAnsi="Times New Roman" w:cs="Times New Roman"/>
          <w:b/>
          <w:color w:val="000000" w:themeColor="text1"/>
        </w:rPr>
        <w:t>9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b/>
          <w:sz w:val="24"/>
          <w:szCs w:val="24"/>
        </w:rPr>
        <w:t>Задания:</w:t>
      </w:r>
      <w:r w:rsidRPr="008C1F44">
        <w:rPr>
          <w:sz w:val="24"/>
          <w:szCs w:val="24"/>
        </w:rPr>
        <w:t xml:space="preserve">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а) Проблемы свободы вообще, свободного выбора в частности, и ответственности за выбор, за то что он совершает, стали центральными в философии_____________(назовите философа)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б) О бессмысленности и абсурдности человеческого бытия пишет другой французский мыслитель_________(назовите философа)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Завершите определение: «Иррационализм - философское направление, в основе миропонимания которого лежит_________.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д) Укажите наиболее характерные черты экзистенциализма: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1. Интерес к проблемам личности;                            6. Прагматизм;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2. Отождествление свободы и существования;                             7. Трагизм;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3. Представление бытия как целостности субъекта и объекта;    8. Дуализм;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4. Интерес к проблеме времени; 9. Атеизм;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5. Рационализм; 10. Скептицизм.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Установите соответствие между группами понятий и философскими направлениями, в которых они используются: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1) пограничная ситуация, неподлинное существование, отчуждение;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2) верификация, прояснение языка высказываний, анализ предложений;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3) бессознательное, сублимация, либидо.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>а) неопозитивизм; б) экзистенциализм; в) психоанализ.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Направление философии ХХ в., в котором человек является подлинным центром философствования: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неопозитивизм;                        б) критический рационализм;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экзистенциализм;                     г) неотомизм.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Экзистенциалистское понимание свободы: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свобода есть познанная необходимость;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свобода есть автономия выбора;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свобода воли есть не что иное, как способность принимать решения со знанием дела.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Философ, который ввел в научный оборот понятие «парадигма»: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Поппер;                                   б) Витгенштейн;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Кун;                                         г) Рассел;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Понятие, означающие «признанные всеми научные достижения, которые в течение определенного времени дают научному сообществу модель постановки проблем и их решений»: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научные парадигмы;                   б) научные теории;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научные схемы;                            г) научные революции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Сциентизм – это: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Объявление науки высшей культурной ценностью, с которой должны соизмерять свое содержание все остальные формы духовной жизни.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Широкая критика науки как формы постижения мира и как социального института, в перспективе угрожающих существованию человеческой цивилизации.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Учение о закономерностях научного познания.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г) Обозначение процесса вытеснения наукой религиозного мировоззрения.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К рационалистической традиции философствования можно отнести: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философию жизни;                          б) психоанализ;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экзистенциализм;                             г) постпозитивизм;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                                                                д) неотомизм;</w:t>
      </w: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t>Выберите суждение, верно отражающее позицию экзистенциалистов: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сущность предшествует существованию;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существование предшествует сущности;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сущность и существование совпадают;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6"/>
        </w:numPr>
        <w:spacing w:before="0" w:after="0"/>
        <w:ind w:left="0" w:firstLine="0"/>
        <w:jc w:val="both"/>
      </w:pPr>
      <w:r w:rsidRPr="008C1F44">
        <w:lastRenderedPageBreak/>
        <w:t>Постпозитивизм можно рассматривать как философию: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науки;                                   б) обыденной жизни;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социальных систем;            г) языка;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10. Первооснова мира в концепции Шопенгауэра: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мировой разум;                         б) мировая воля,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абсолютная идея,                      г) материя;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 w:rsidRPr="008C1F44">
        <w:t>Представители экзистенциализма: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Рассел;                    б) Камю;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Сартр                      г) Ницше;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                                    д) Хайдеггер.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 w:rsidRPr="008C1F44">
        <w:t>Философское направление, рассматривающее в качестве основного вопроса философии смысл человеческого бытия: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неопозитивизм;                                          б) сциентизм;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антропологический материализм;            г) экзистенциализм;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 w:rsidRPr="008C1F44">
        <w:t>Основой для развития неотомизма послужило учение: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Фомы Аквинского,           б) Ансельма Кентерберийского,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Тертуллиана,                     г) Августина Блаженного,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7"/>
        </w:numPr>
        <w:spacing w:before="0" w:after="0"/>
        <w:ind w:left="0" w:firstLine="0"/>
        <w:jc w:val="both"/>
      </w:pPr>
      <w:r w:rsidRPr="008C1F44">
        <w:t>Философ, в онтологии которого ключевую роль играют понятия «воля к жизни» и «воля к власти»: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Шопенгауэр,           б) Ницше,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Кун,                          г) Сартр.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15. Верно ли утверждение, что Поппер отрицал существование объективных законов общественного развития?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а) да,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б) нет,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в) только в отношении закрытого общества,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г) только в отношении открытого общества.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C1F44" w:rsidRPr="008C1F44" w:rsidRDefault="00E413DB" w:rsidP="00E413DB">
      <w:pPr>
        <w:jc w:val="center"/>
        <w:rPr>
          <w:b/>
          <w:iCs/>
          <w:color w:val="000000" w:themeColor="text1"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8C1F44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10</w:t>
      </w:r>
    </w:p>
    <w:p w:rsidR="008C1F44" w:rsidRPr="008C1F44" w:rsidRDefault="008C1F44" w:rsidP="008C1F44">
      <w:pPr>
        <w:jc w:val="both"/>
        <w:rPr>
          <w:b/>
          <w:color w:val="000000" w:themeColor="text1"/>
          <w:sz w:val="24"/>
          <w:szCs w:val="24"/>
        </w:rPr>
      </w:pPr>
      <w:r w:rsidRPr="008C1F44">
        <w:rPr>
          <w:i/>
          <w:iCs/>
          <w:color w:val="000000" w:themeColor="text1"/>
          <w:sz w:val="24"/>
          <w:szCs w:val="24"/>
        </w:rPr>
        <w:lastRenderedPageBreak/>
        <w:t>Выбрать правильный ответ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1. Сознание — часть психической жизни, им обладают, с точки зрения материализма: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Все живые организмы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Б. Все живые организмы, имеющие нервную систему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Только человек — существо биосоциальное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2. Сознание — рефлексия, рассуждение — промежуточное состояние «между жизнью духа в Боге» и «бессознательной жизнью нашего тела» — это идея: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Религии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Б. Материализма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lastRenderedPageBreak/>
        <w:t>B. Идеализма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3. «Я мыслю, значит, существую» — идея: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Нового времени Б. Средневековья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Материализма XX в.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4. Сознание — единственная неопровержимая реальность, а мир существует в соответствии с правилами логики — положение: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Нового времени Б. Средневековья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Материализма XX в.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5. Сознание — это высшая форма психического отражения действительности, оно проявляется через нейрофизиологическую активность мозга человека: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lastRenderedPageBreak/>
        <w:t>A. Материализм XX в.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Б. Вульгарный материализм XIX в.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Идеализм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6. Сознание идеально, без материи существовать не может, оно является ее свойством: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Гилозоизм Б. Идеализм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Материализм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7. «Бытие определяет сознание» — положение: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A. Марксизма Б. Религии</w:t>
      </w:r>
    </w:p>
    <w:p w:rsidR="008C1F44" w:rsidRPr="008C1F44" w:rsidRDefault="008C1F44" w:rsidP="008C1F44">
      <w:pPr>
        <w:jc w:val="both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>B. Идеализма</w:t>
      </w:r>
    </w:p>
    <w:p w:rsidR="008C1F44" w:rsidRPr="008C1F44" w:rsidRDefault="008C1F44" w:rsidP="008C1F44">
      <w:pPr>
        <w:jc w:val="both"/>
        <w:rPr>
          <w:b/>
          <w:iCs/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</w:p>
    <w:p w:rsidR="008C1F44" w:rsidRPr="00E413DB" w:rsidRDefault="00E413DB" w:rsidP="00E413DB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E413DB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413DB">
        <w:rPr>
          <w:rFonts w:ascii="Times New Roman" w:hAnsi="Times New Roman" w:cs="Times New Roman"/>
          <w:b/>
        </w:rPr>
        <w:t>Самостоятельная работа № 11</w:t>
      </w:r>
    </w:p>
    <w:p w:rsidR="008C1F44" w:rsidRPr="008C1F44" w:rsidRDefault="008C1F44" w:rsidP="00315C93">
      <w:pPr>
        <w:pStyle w:val="af1"/>
        <w:numPr>
          <w:ilvl w:val="0"/>
          <w:numId w:val="9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lastRenderedPageBreak/>
        <w:t>Категорией, обозначающей длительность существования и последовательность смены состояний материальных объектов, является…</w:t>
      </w:r>
    </w:p>
    <w:p w:rsidR="008C1F44" w:rsidRPr="008C1F44" w:rsidRDefault="008C1F44" w:rsidP="00315C93">
      <w:pPr>
        <w:pStyle w:val="af1"/>
        <w:numPr>
          <w:ilvl w:val="0"/>
          <w:numId w:val="8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количество </w:t>
      </w:r>
    </w:p>
    <w:p w:rsidR="008C1F44" w:rsidRPr="008C1F44" w:rsidRDefault="008C1F44" w:rsidP="00315C93">
      <w:pPr>
        <w:pStyle w:val="af1"/>
        <w:numPr>
          <w:ilvl w:val="0"/>
          <w:numId w:val="8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движение </w:t>
      </w:r>
    </w:p>
    <w:p w:rsidR="008C1F44" w:rsidRPr="008C1F44" w:rsidRDefault="008C1F44" w:rsidP="00315C93">
      <w:pPr>
        <w:pStyle w:val="af1"/>
        <w:numPr>
          <w:ilvl w:val="0"/>
          <w:numId w:val="8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+время </w:t>
      </w:r>
    </w:p>
    <w:p w:rsidR="008C1F44" w:rsidRPr="008C1F44" w:rsidRDefault="008C1F44" w:rsidP="00315C93">
      <w:pPr>
        <w:pStyle w:val="af1"/>
        <w:numPr>
          <w:ilvl w:val="0"/>
          <w:numId w:val="8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пространство </w:t>
      </w:r>
    </w:p>
    <w:p w:rsidR="008C1F44" w:rsidRPr="008C1F44" w:rsidRDefault="008C1F44" w:rsidP="008C1F44">
      <w:pPr>
        <w:pStyle w:val="af1"/>
        <w:rPr>
          <w:color w:val="000000" w:themeColor="text1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pacing w:before="0" w:after="0"/>
        <w:contextualSpacing/>
      </w:pPr>
      <w:r w:rsidRPr="008C1F44">
        <w:rPr>
          <w:color w:val="000000" w:themeColor="text1"/>
        </w:rPr>
        <w:t xml:space="preserve">Первым среди естествоиспытателей научно обосновал идею о пространстве и времени как неразрывных неотъемлемых свойствах материальных процессов… </w:t>
      </w:r>
    </w:p>
    <w:p w:rsidR="008C1F44" w:rsidRPr="008C1F44" w:rsidRDefault="008C1F44" w:rsidP="00315C93">
      <w:pPr>
        <w:pStyle w:val="af1"/>
        <w:numPr>
          <w:ilvl w:val="0"/>
          <w:numId w:val="10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+Г.В.Лейбниц </w:t>
      </w:r>
    </w:p>
    <w:p w:rsidR="008C1F44" w:rsidRPr="008C1F44" w:rsidRDefault="008C1F44" w:rsidP="00315C93">
      <w:pPr>
        <w:pStyle w:val="af1"/>
        <w:numPr>
          <w:ilvl w:val="0"/>
          <w:numId w:val="10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Д.Бруно </w:t>
      </w:r>
    </w:p>
    <w:p w:rsidR="008C1F44" w:rsidRPr="008C1F44" w:rsidRDefault="008C1F44" w:rsidP="00315C93">
      <w:pPr>
        <w:pStyle w:val="af1"/>
        <w:numPr>
          <w:ilvl w:val="0"/>
          <w:numId w:val="10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Г.Галилей </w:t>
      </w:r>
    </w:p>
    <w:p w:rsidR="008C1F44" w:rsidRPr="008C1F44" w:rsidRDefault="008C1F44" w:rsidP="00315C93">
      <w:pPr>
        <w:pStyle w:val="af1"/>
        <w:numPr>
          <w:ilvl w:val="0"/>
          <w:numId w:val="10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И.Ньютон </w:t>
      </w:r>
    </w:p>
    <w:p w:rsidR="008C1F44" w:rsidRPr="008C1F44" w:rsidRDefault="008C1F44" w:rsidP="008C1F44">
      <w:pPr>
        <w:pStyle w:val="af1"/>
        <w:ind w:left="1080"/>
        <w:rPr>
          <w:color w:val="000000" w:themeColor="text1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Идея развития утверждается в философии в… </w:t>
      </w:r>
    </w:p>
    <w:p w:rsidR="008C1F44" w:rsidRPr="008C1F44" w:rsidRDefault="008C1F44" w:rsidP="00315C93">
      <w:pPr>
        <w:pStyle w:val="af1"/>
        <w:numPr>
          <w:ilvl w:val="0"/>
          <w:numId w:val="11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+конце XVIII – середине XIX вв. </w:t>
      </w:r>
    </w:p>
    <w:p w:rsidR="008C1F44" w:rsidRPr="008C1F44" w:rsidRDefault="008C1F44" w:rsidP="00315C93">
      <w:pPr>
        <w:pStyle w:val="af1"/>
        <w:numPr>
          <w:ilvl w:val="0"/>
          <w:numId w:val="11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lastRenderedPageBreak/>
        <w:t xml:space="preserve">Античности </w:t>
      </w:r>
    </w:p>
    <w:p w:rsidR="008C1F44" w:rsidRPr="008C1F44" w:rsidRDefault="008C1F44" w:rsidP="00315C93">
      <w:pPr>
        <w:pStyle w:val="af1"/>
        <w:numPr>
          <w:ilvl w:val="0"/>
          <w:numId w:val="11"/>
        </w:numPr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Средние века </w:t>
      </w:r>
    </w:p>
    <w:p w:rsidR="008C1F44" w:rsidRPr="008C1F44" w:rsidRDefault="008C1F44" w:rsidP="00315C93">
      <w:pPr>
        <w:pStyle w:val="af1"/>
        <w:numPr>
          <w:ilvl w:val="0"/>
          <w:numId w:val="11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эпоху Возрождения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Пространство и время рассматриваются в качестве форм человеческого созерцания с позиции… </w:t>
      </w:r>
    </w:p>
    <w:p w:rsidR="008C1F44" w:rsidRPr="008C1F44" w:rsidRDefault="008C1F44" w:rsidP="00315C93">
      <w:pPr>
        <w:pStyle w:val="af1"/>
        <w:numPr>
          <w:ilvl w:val="0"/>
          <w:numId w:val="12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объективного материализма </w:t>
      </w:r>
    </w:p>
    <w:p w:rsidR="008C1F44" w:rsidRPr="008C1F44" w:rsidRDefault="008C1F44" w:rsidP="00315C93">
      <w:pPr>
        <w:pStyle w:val="af1"/>
        <w:numPr>
          <w:ilvl w:val="0"/>
          <w:numId w:val="12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эмпириокритицизма </w:t>
      </w:r>
    </w:p>
    <w:p w:rsidR="008C1F44" w:rsidRPr="008C1F44" w:rsidRDefault="008C1F44" w:rsidP="00315C93">
      <w:pPr>
        <w:pStyle w:val="af1"/>
        <w:numPr>
          <w:ilvl w:val="0"/>
          <w:numId w:val="12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+субъективного идеализма </w:t>
      </w:r>
    </w:p>
    <w:p w:rsidR="008C1F44" w:rsidRPr="008C1F44" w:rsidRDefault="008C1F44" w:rsidP="00315C93">
      <w:pPr>
        <w:pStyle w:val="af1"/>
        <w:numPr>
          <w:ilvl w:val="0"/>
          <w:numId w:val="12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диалектического материализма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Согласно субстанциальной концепции, время … </w:t>
      </w:r>
    </w:p>
    <w:p w:rsidR="008C1F44" w:rsidRPr="008C1F44" w:rsidRDefault="008C1F44" w:rsidP="00315C93">
      <w:pPr>
        <w:pStyle w:val="af1"/>
        <w:numPr>
          <w:ilvl w:val="0"/>
          <w:numId w:val="13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+является самостоятельной, ни от чего не зависящей сущностью </w:t>
      </w:r>
    </w:p>
    <w:p w:rsidR="008C1F44" w:rsidRPr="008C1F44" w:rsidRDefault="008C1F44" w:rsidP="00315C93">
      <w:pPr>
        <w:pStyle w:val="af1"/>
        <w:numPr>
          <w:ilvl w:val="0"/>
          <w:numId w:val="13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зависит от отношений между материальными объектами </w:t>
      </w:r>
    </w:p>
    <w:p w:rsidR="008C1F44" w:rsidRPr="008C1F44" w:rsidRDefault="008C1F44" w:rsidP="00315C93">
      <w:pPr>
        <w:pStyle w:val="af1"/>
        <w:numPr>
          <w:ilvl w:val="0"/>
          <w:numId w:val="13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является психологическим переживанием человеком реальных процессов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  <w:r w:rsidRPr="008C1F44">
        <w:rPr>
          <w:color w:val="000000" w:themeColor="text1"/>
          <w:sz w:val="24"/>
          <w:szCs w:val="24"/>
        </w:rPr>
        <w:t xml:space="preserve">зависит от человеческого существования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hd w:val="clear" w:color="auto" w:fill="FFFFFF" w:themeFill="background1"/>
        <w:spacing w:before="0" w:after="0"/>
        <w:contextualSpacing/>
        <w:rPr>
          <w:color w:val="000000" w:themeColor="text1"/>
          <w:shd w:val="clear" w:color="auto" w:fill="FFFFFF" w:themeFill="background1"/>
        </w:rPr>
      </w:pPr>
      <w:r w:rsidRPr="008C1F44">
        <w:rPr>
          <w:color w:val="000000" w:themeColor="text1"/>
          <w:shd w:val="clear" w:color="auto" w:fill="FFFFFF" w:themeFill="background1"/>
        </w:rPr>
        <w:t xml:space="preserve">Идеалистический взгляд на природу пространства и </w:t>
      </w:r>
      <w:r w:rsidRPr="008C1F44">
        <w:rPr>
          <w:color w:val="000000" w:themeColor="text1"/>
          <w:shd w:val="clear" w:color="auto" w:fill="FFFFFF" w:themeFill="background1"/>
        </w:rPr>
        <w:lastRenderedPageBreak/>
        <w:t>времени выражает высказывание:</w:t>
      </w:r>
    </w:p>
    <w:p w:rsidR="008C1F44" w:rsidRPr="008C1F44" w:rsidRDefault="008C1F44" w:rsidP="00315C93">
      <w:pPr>
        <w:pStyle w:val="af1"/>
        <w:numPr>
          <w:ilvl w:val="0"/>
          <w:numId w:val="15"/>
        </w:numPr>
        <w:shd w:val="clear" w:color="auto" w:fill="FFFFFF" w:themeFill="background1"/>
        <w:spacing w:before="0" w:after="0"/>
        <w:contextualSpacing/>
        <w:rPr>
          <w:color w:val="000000" w:themeColor="text1"/>
          <w:shd w:val="clear" w:color="auto" w:fill="FFFFFF" w:themeFill="background1"/>
        </w:rPr>
      </w:pPr>
      <w:r w:rsidRPr="008C1F44">
        <w:rPr>
          <w:color w:val="000000" w:themeColor="text1"/>
          <w:shd w:val="clear" w:color="auto" w:fill="FFFFFF" w:themeFill="background1"/>
        </w:rPr>
        <w:t>+«Пространство и время представляют собой формы человеческого восприятия мира»</w:t>
      </w:r>
    </w:p>
    <w:p w:rsidR="008C1F44" w:rsidRPr="008C1F44" w:rsidRDefault="008C1F44" w:rsidP="00315C93">
      <w:pPr>
        <w:pStyle w:val="af1"/>
        <w:numPr>
          <w:ilvl w:val="0"/>
          <w:numId w:val="15"/>
        </w:numPr>
        <w:shd w:val="clear" w:color="auto" w:fill="FFFFFF" w:themeFill="background1"/>
        <w:spacing w:before="0" w:after="0"/>
        <w:contextualSpacing/>
        <w:rPr>
          <w:color w:val="000000" w:themeColor="text1"/>
          <w:shd w:val="clear" w:color="auto" w:fill="FFFFFF" w:themeFill="background1"/>
        </w:rPr>
      </w:pPr>
      <w:r w:rsidRPr="008C1F44">
        <w:rPr>
          <w:color w:val="000000" w:themeColor="text1"/>
          <w:shd w:val="clear" w:color="auto" w:fill="FFFFFF" w:themeFill="background1"/>
        </w:rPr>
        <w:t>«Пространство и время есть объективные сущности»</w:t>
      </w:r>
    </w:p>
    <w:p w:rsidR="008C1F44" w:rsidRPr="008C1F44" w:rsidRDefault="008C1F44" w:rsidP="00315C93">
      <w:pPr>
        <w:pStyle w:val="af1"/>
        <w:numPr>
          <w:ilvl w:val="0"/>
          <w:numId w:val="15"/>
        </w:numPr>
        <w:shd w:val="clear" w:color="auto" w:fill="FFFFFF" w:themeFill="background1"/>
        <w:spacing w:before="0" w:after="0"/>
        <w:contextualSpacing/>
        <w:rPr>
          <w:color w:val="000000" w:themeColor="text1"/>
          <w:shd w:val="clear" w:color="auto" w:fill="FFFFFF" w:themeFill="background1"/>
        </w:rPr>
      </w:pPr>
      <w:r w:rsidRPr="008C1F44">
        <w:rPr>
          <w:color w:val="000000" w:themeColor="text1"/>
          <w:shd w:val="clear" w:color="auto" w:fill="FFFFFF" w:themeFill="background1"/>
        </w:rPr>
        <w:t>«Пространство и время являются свойствами реальных объектов»</w:t>
      </w:r>
    </w:p>
    <w:p w:rsidR="00E413DB" w:rsidRPr="00E413DB" w:rsidRDefault="008C1F44" w:rsidP="00315C93">
      <w:pPr>
        <w:pStyle w:val="af1"/>
        <w:numPr>
          <w:ilvl w:val="0"/>
          <w:numId w:val="15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  <w:shd w:val="clear" w:color="auto" w:fill="FFFFFF" w:themeFill="background1"/>
        </w:rPr>
        <w:t>«Пространство и время есть коренные условия бытия»</w:t>
      </w:r>
    </w:p>
    <w:p w:rsidR="00E413DB" w:rsidRDefault="00E413DB" w:rsidP="00E413DB">
      <w:pPr>
        <w:pStyle w:val="af1"/>
        <w:shd w:val="clear" w:color="auto" w:fill="FFFFFF" w:themeFill="background1"/>
        <w:spacing w:before="0" w:after="0"/>
        <w:ind w:left="1080"/>
        <w:contextualSpacing/>
        <w:rPr>
          <w:color w:val="000000" w:themeColor="text1"/>
        </w:rPr>
      </w:pPr>
    </w:p>
    <w:p w:rsidR="008C1F44" w:rsidRPr="00E413DB" w:rsidRDefault="008C1F44" w:rsidP="00315C93">
      <w:pPr>
        <w:pStyle w:val="af1"/>
        <w:numPr>
          <w:ilvl w:val="0"/>
          <w:numId w:val="9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E413DB">
        <w:rPr>
          <w:color w:val="000000" w:themeColor="text1"/>
        </w:rPr>
        <w:t xml:space="preserve">Понимание движения как механического, пространственного перемещения объекта без его качественного преобразования было характерно для философии и естествознания… </w:t>
      </w:r>
    </w:p>
    <w:p w:rsidR="008C1F44" w:rsidRPr="008C1F44" w:rsidRDefault="008C1F44" w:rsidP="00315C93">
      <w:pPr>
        <w:pStyle w:val="af1"/>
        <w:numPr>
          <w:ilvl w:val="0"/>
          <w:numId w:val="16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lastRenderedPageBreak/>
        <w:t xml:space="preserve">XIX – XX вв. </w:t>
      </w:r>
    </w:p>
    <w:p w:rsidR="008C1F44" w:rsidRPr="008C1F44" w:rsidRDefault="008C1F44" w:rsidP="00315C93">
      <w:pPr>
        <w:pStyle w:val="af1"/>
        <w:numPr>
          <w:ilvl w:val="0"/>
          <w:numId w:val="16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XVII – XVIII вв. </w:t>
      </w:r>
    </w:p>
    <w:p w:rsidR="008C1F44" w:rsidRPr="008C1F44" w:rsidRDefault="008C1F44" w:rsidP="00315C93">
      <w:pPr>
        <w:pStyle w:val="af1"/>
        <w:numPr>
          <w:ilvl w:val="0"/>
          <w:numId w:val="16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X – XIV вв. </w:t>
      </w:r>
    </w:p>
    <w:p w:rsidR="008C1F44" w:rsidRPr="008C1F44" w:rsidRDefault="008C1F44" w:rsidP="00315C93">
      <w:pPr>
        <w:pStyle w:val="af1"/>
        <w:numPr>
          <w:ilvl w:val="0"/>
          <w:numId w:val="16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+XIV – XVI вв.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</w:p>
    <w:p w:rsidR="008C1F44" w:rsidRPr="008C1F44" w:rsidRDefault="008C1F44" w:rsidP="00315C93">
      <w:pPr>
        <w:pStyle w:val="af1"/>
        <w:numPr>
          <w:ilvl w:val="0"/>
          <w:numId w:val="9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К свойствам времени не имеет отношения… </w:t>
      </w:r>
    </w:p>
    <w:p w:rsidR="008C1F44" w:rsidRPr="008C1F44" w:rsidRDefault="008C1F44" w:rsidP="00315C93">
      <w:pPr>
        <w:pStyle w:val="af1"/>
        <w:numPr>
          <w:ilvl w:val="0"/>
          <w:numId w:val="14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+обратимость </w:t>
      </w:r>
    </w:p>
    <w:p w:rsidR="008C1F44" w:rsidRPr="008C1F44" w:rsidRDefault="008C1F44" w:rsidP="00315C93">
      <w:pPr>
        <w:pStyle w:val="af1"/>
        <w:numPr>
          <w:ilvl w:val="0"/>
          <w:numId w:val="14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длительность </w:t>
      </w:r>
    </w:p>
    <w:p w:rsidR="008C1F44" w:rsidRPr="008C1F44" w:rsidRDefault="008C1F44" w:rsidP="00315C93">
      <w:pPr>
        <w:pStyle w:val="af1"/>
        <w:numPr>
          <w:ilvl w:val="0"/>
          <w:numId w:val="14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одномерность </w:t>
      </w:r>
    </w:p>
    <w:p w:rsidR="008C1F44" w:rsidRPr="008C1F44" w:rsidRDefault="008C1F44" w:rsidP="00315C93">
      <w:pPr>
        <w:pStyle w:val="af1"/>
        <w:numPr>
          <w:ilvl w:val="0"/>
          <w:numId w:val="14"/>
        </w:numPr>
        <w:shd w:val="clear" w:color="auto" w:fill="FFFFFF" w:themeFill="background1"/>
        <w:spacing w:before="0" w:after="0"/>
        <w:contextualSpacing/>
        <w:rPr>
          <w:color w:val="000000" w:themeColor="text1"/>
        </w:rPr>
      </w:pPr>
      <w:r w:rsidRPr="008C1F44">
        <w:rPr>
          <w:color w:val="000000" w:themeColor="text1"/>
        </w:rPr>
        <w:t xml:space="preserve">непрерывность </w:t>
      </w: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</w:rPr>
      </w:pPr>
    </w:p>
    <w:p w:rsidR="008C1F44" w:rsidRPr="008C1F44" w:rsidRDefault="008C1F44" w:rsidP="008C1F44">
      <w:pPr>
        <w:shd w:val="clear" w:color="auto" w:fill="FFFFFF" w:themeFill="background1"/>
        <w:ind w:left="360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C1F44" w:rsidRPr="008C1F44" w:rsidRDefault="00E413DB" w:rsidP="00E413DB">
      <w:pPr>
        <w:jc w:val="center"/>
        <w:rPr>
          <w:b/>
          <w:bCs/>
          <w:color w:val="050505"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413DB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12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lastRenderedPageBreak/>
        <w:t>1. </w:t>
      </w:r>
      <w:r w:rsidR="0043684D" w:rsidRPr="0043684D">
        <w:rPr>
          <w:bCs/>
          <w:color w:val="05050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Пространство и время – самостоятельные, не связанные друг с другом и материей сущности, считали последователи __________ концепции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детерминистской</w:t>
      </w:r>
      <w:r w:rsidRPr="008C1F44">
        <w:rPr>
          <w:color w:val="050505"/>
          <w:sz w:val="24"/>
          <w:szCs w:val="24"/>
        </w:rPr>
        <w:br/>
        <w:t>сциентистской</w:t>
      </w:r>
      <w:r w:rsidRPr="008C1F44">
        <w:rPr>
          <w:color w:val="050505"/>
          <w:sz w:val="24"/>
          <w:szCs w:val="24"/>
        </w:rPr>
        <w:br/>
        <w:t>субстанциальной</w:t>
      </w:r>
      <w:r w:rsidRPr="008C1F44">
        <w:rPr>
          <w:color w:val="050505"/>
          <w:sz w:val="24"/>
          <w:szCs w:val="24"/>
        </w:rPr>
        <w:br/>
        <w:t>реляционной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2. </w:t>
      </w:r>
      <w:r w:rsidR="0043684D" w:rsidRPr="0043684D">
        <w:rPr>
          <w:bCs/>
          <w:color w:val="050505"/>
          <w:sz w:val="24"/>
          <w:szCs w:val="24"/>
        </w:rPr>
        <w:pict>
          <v:shape id="_x0000_i1026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Пространство и время независимо от материи и друг друга существовать не могут, заявляли сторонники __________ концепции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реляционной</w:t>
      </w:r>
      <w:r w:rsidRPr="008C1F44">
        <w:rPr>
          <w:color w:val="050505"/>
          <w:sz w:val="24"/>
          <w:szCs w:val="24"/>
        </w:rPr>
        <w:br/>
        <w:t>детерминистской</w:t>
      </w:r>
      <w:r w:rsidRPr="008C1F44">
        <w:rPr>
          <w:color w:val="050505"/>
          <w:sz w:val="24"/>
          <w:szCs w:val="24"/>
        </w:rPr>
        <w:br/>
        <w:t>сциентистской</w:t>
      </w:r>
      <w:r w:rsidRPr="008C1F44">
        <w:rPr>
          <w:color w:val="050505"/>
          <w:sz w:val="24"/>
          <w:szCs w:val="24"/>
        </w:rPr>
        <w:br/>
        <w:t>субстанциальной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3. </w:t>
      </w:r>
      <w:r w:rsidR="0043684D" w:rsidRPr="0043684D">
        <w:rPr>
          <w:bCs/>
          <w:color w:val="050505"/>
          <w:sz w:val="24"/>
          <w:szCs w:val="24"/>
        </w:rPr>
        <w:pict>
          <v:shape id="_x0000_i1027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Идея, что пространство – это пустота, вмещающая в себя все тела и не зависящая от них, впервые высказана мыслителями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Средневековья</w:t>
      </w:r>
      <w:r w:rsidRPr="008C1F44">
        <w:rPr>
          <w:color w:val="050505"/>
          <w:sz w:val="24"/>
          <w:szCs w:val="24"/>
        </w:rPr>
        <w:br/>
        <w:t>Ренессанса</w:t>
      </w:r>
      <w:r w:rsidRPr="008C1F44">
        <w:rPr>
          <w:color w:val="050505"/>
          <w:sz w:val="24"/>
          <w:szCs w:val="24"/>
        </w:rPr>
        <w:br/>
      </w:r>
      <w:r w:rsidRPr="008C1F44">
        <w:rPr>
          <w:color w:val="050505"/>
          <w:sz w:val="24"/>
          <w:szCs w:val="24"/>
        </w:rPr>
        <w:lastRenderedPageBreak/>
        <w:t>Просвещения</w:t>
      </w:r>
      <w:r w:rsidRPr="008C1F44">
        <w:rPr>
          <w:color w:val="050505"/>
          <w:sz w:val="24"/>
          <w:szCs w:val="24"/>
        </w:rPr>
        <w:br/>
        <w:t>Античности</w:t>
      </w:r>
    </w:p>
    <w:p w:rsidR="008C1F44" w:rsidRPr="008C1F44" w:rsidRDefault="008C1F44" w:rsidP="008C1F44">
      <w:pPr>
        <w:jc w:val="both"/>
        <w:rPr>
          <w:b/>
          <w:bCs/>
          <w:color w:val="050505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4. </w:t>
      </w:r>
      <w:r w:rsidR="0043684D" w:rsidRPr="0043684D">
        <w:rPr>
          <w:bCs/>
          <w:color w:val="050505"/>
          <w:sz w:val="24"/>
          <w:szCs w:val="24"/>
        </w:rPr>
        <w:pict>
          <v:shape id="_x0000_i1028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Взгляд, что время всегда и везде течет одинаково, и часы на Земле и в любом пространстве Вселенной показывают одно и то же, находится в рамках</w:t>
      </w:r>
      <w:r w:rsidRPr="008C1F44">
        <w:rPr>
          <w:b/>
          <w:bCs/>
          <w:color w:val="050505"/>
          <w:sz w:val="24"/>
          <w:szCs w:val="24"/>
        </w:rPr>
        <w:t xml:space="preserve"> </w:t>
      </w:r>
      <w:r w:rsidRPr="008C1F44">
        <w:rPr>
          <w:bCs/>
          <w:color w:val="050505"/>
          <w:sz w:val="24"/>
          <w:szCs w:val="24"/>
        </w:rPr>
        <w:t>концепции, называемой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космологической</w:t>
      </w:r>
      <w:r w:rsidRPr="008C1F44">
        <w:rPr>
          <w:color w:val="050505"/>
          <w:sz w:val="24"/>
          <w:szCs w:val="24"/>
        </w:rPr>
        <w:br/>
        <w:t>диалектической</w:t>
      </w:r>
      <w:r w:rsidRPr="008C1F44">
        <w:rPr>
          <w:color w:val="050505"/>
          <w:sz w:val="24"/>
          <w:szCs w:val="24"/>
        </w:rPr>
        <w:br/>
        <w:t>метафизической</w:t>
      </w:r>
      <w:r w:rsidRPr="008C1F44">
        <w:rPr>
          <w:color w:val="050505"/>
          <w:sz w:val="24"/>
          <w:szCs w:val="24"/>
        </w:rPr>
        <w:br/>
        <w:t>идеалистической</w:t>
      </w:r>
    </w:p>
    <w:p w:rsidR="008C1F44" w:rsidRPr="008C1F44" w:rsidRDefault="008C1F44" w:rsidP="008C1F44">
      <w:pPr>
        <w:jc w:val="both"/>
        <w:rPr>
          <w:bCs/>
          <w:color w:val="050505"/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5. </w:t>
      </w:r>
      <w:r w:rsidR="0043684D" w:rsidRPr="0043684D">
        <w:rPr>
          <w:bCs/>
          <w:color w:val="050505"/>
          <w:sz w:val="24"/>
          <w:szCs w:val="24"/>
        </w:rPr>
        <w:pict>
          <v:shape id="_x0000_i1029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Суждение, что существуют не только «мировые часы», но и «мировые линейки» для измерения тел в любом месте бесконечного и абсолютного пространства, разделялось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И.Ньютоном</w:t>
      </w:r>
      <w:r w:rsidRPr="008C1F44">
        <w:rPr>
          <w:color w:val="050505"/>
          <w:sz w:val="24"/>
          <w:szCs w:val="24"/>
        </w:rPr>
        <w:br/>
        <w:t>А.Эйнштейном</w:t>
      </w:r>
      <w:r w:rsidRPr="008C1F44">
        <w:rPr>
          <w:color w:val="050505"/>
          <w:sz w:val="24"/>
          <w:szCs w:val="24"/>
        </w:rPr>
        <w:br/>
        <w:t>Ландау</w:t>
      </w:r>
      <w:r w:rsidRPr="008C1F44">
        <w:rPr>
          <w:color w:val="050505"/>
          <w:sz w:val="24"/>
          <w:szCs w:val="24"/>
        </w:rPr>
        <w:br/>
        <w:t>Планком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</w:p>
    <w:p w:rsidR="00E413DB" w:rsidRDefault="00E413DB" w:rsidP="008C1F44">
      <w:pPr>
        <w:jc w:val="both"/>
        <w:rPr>
          <w:b/>
          <w:sz w:val="24"/>
          <w:szCs w:val="24"/>
        </w:rPr>
        <w:sectPr w:rsidR="00E413DB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E413DB" w:rsidRDefault="00E413DB" w:rsidP="00E413DB">
      <w:pPr>
        <w:jc w:val="center"/>
        <w:rPr>
          <w:bCs/>
          <w:color w:val="050505"/>
          <w:sz w:val="24"/>
          <w:szCs w:val="24"/>
        </w:rPr>
      </w:pPr>
      <w:r w:rsidRPr="00E413DB">
        <w:rPr>
          <w:b/>
          <w:sz w:val="24"/>
          <w:szCs w:val="24"/>
        </w:rPr>
        <w:lastRenderedPageBreak/>
        <w:t>Самостоятельная работа №</w:t>
      </w:r>
      <w:r w:rsidRPr="00E413DB">
        <w:rPr>
          <w:b/>
        </w:rPr>
        <w:t xml:space="preserve"> </w:t>
      </w:r>
      <w:r w:rsidR="008C1F44" w:rsidRPr="00E413DB">
        <w:rPr>
          <w:b/>
          <w:bCs/>
          <w:color w:val="050505"/>
          <w:sz w:val="24"/>
          <w:szCs w:val="24"/>
        </w:rPr>
        <w:t>1</w:t>
      </w:r>
      <w:r>
        <w:rPr>
          <w:b/>
          <w:bCs/>
          <w:color w:val="050505"/>
          <w:sz w:val="24"/>
          <w:szCs w:val="24"/>
        </w:rPr>
        <w:t>3</w:t>
      </w:r>
      <w:r w:rsidR="008C1F44" w:rsidRPr="00E413DB">
        <w:rPr>
          <w:b/>
          <w:bCs/>
          <w:color w:val="050505"/>
          <w:sz w:val="24"/>
          <w:szCs w:val="24"/>
        </w:rPr>
        <w:t>.</w:t>
      </w:r>
    </w:p>
    <w:p w:rsidR="00E413DB" w:rsidRDefault="00E413DB" w:rsidP="00315C93">
      <w:pPr>
        <w:numPr>
          <w:ilvl w:val="0"/>
          <w:numId w:val="30"/>
        </w:numPr>
        <w:jc w:val="both"/>
        <w:rPr>
          <w:bCs/>
          <w:color w:val="050505"/>
          <w:sz w:val="24"/>
          <w:szCs w:val="24"/>
        </w:rPr>
        <w:sectPr w:rsidR="00E413DB" w:rsidSect="00E413DB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315C93">
      <w:pPr>
        <w:numPr>
          <w:ilvl w:val="0"/>
          <w:numId w:val="30"/>
        </w:num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lastRenderedPageBreak/>
        <w:t xml:space="preserve">Пространство и время называются атрибутами, важнейшими </w:t>
      </w:r>
      <w:r w:rsidRPr="008C1F44">
        <w:rPr>
          <w:bCs/>
          <w:color w:val="050505"/>
          <w:sz w:val="24"/>
          <w:szCs w:val="24"/>
        </w:rPr>
        <w:lastRenderedPageBreak/>
        <w:t xml:space="preserve">формами бытия материи, зависящими от движения и </w:t>
      </w:r>
      <w:r w:rsidRPr="008C1F44">
        <w:rPr>
          <w:bCs/>
          <w:color w:val="050505"/>
          <w:sz w:val="24"/>
          <w:szCs w:val="24"/>
        </w:rPr>
        <w:lastRenderedPageBreak/>
        <w:t>взаимодействия тел, представителями __________ материализма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диалектического</w:t>
      </w:r>
      <w:r w:rsidRPr="008C1F44">
        <w:rPr>
          <w:color w:val="050505"/>
          <w:sz w:val="24"/>
          <w:szCs w:val="24"/>
        </w:rPr>
        <w:br/>
        <w:t>метафизического</w:t>
      </w:r>
      <w:r w:rsidRPr="008C1F44">
        <w:rPr>
          <w:color w:val="050505"/>
          <w:sz w:val="24"/>
          <w:szCs w:val="24"/>
        </w:rPr>
        <w:br/>
        <w:t>географического</w:t>
      </w:r>
      <w:r w:rsidRPr="008C1F44">
        <w:rPr>
          <w:color w:val="050505"/>
          <w:sz w:val="24"/>
          <w:szCs w:val="24"/>
        </w:rPr>
        <w:br/>
        <w:t>антропологического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2. </w:t>
      </w:r>
      <w:r w:rsidR="0043684D" w:rsidRPr="0043684D">
        <w:rPr>
          <w:bCs/>
          <w:color w:val="050505"/>
          <w:sz w:val="24"/>
          <w:szCs w:val="24"/>
        </w:rPr>
        <w:pict>
          <v:shape id="_x0000_i1030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Свойствами индивидуального сознания, а не материальных объектов называют пространство и время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метафизики</w:t>
      </w:r>
      <w:r w:rsidRPr="008C1F44">
        <w:rPr>
          <w:color w:val="050505"/>
          <w:sz w:val="24"/>
          <w:szCs w:val="24"/>
        </w:rPr>
        <w:br/>
        <w:t>субъективные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идеалисты</w:t>
      </w:r>
      <w:r w:rsidRPr="008C1F44">
        <w:rPr>
          <w:color w:val="050505"/>
          <w:sz w:val="24"/>
          <w:szCs w:val="24"/>
        </w:rPr>
        <w:br/>
        <w:t>диалектики</w:t>
      </w:r>
      <w:r w:rsidRPr="008C1F44">
        <w:rPr>
          <w:color w:val="050505"/>
          <w:sz w:val="24"/>
          <w:szCs w:val="24"/>
        </w:rPr>
        <w:br/>
        <w:t>материалисты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3. </w:t>
      </w:r>
      <w:r w:rsidR="0043684D" w:rsidRPr="0043684D">
        <w:rPr>
          <w:bCs/>
          <w:color w:val="050505"/>
          <w:sz w:val="24"/>
          <w:szCs w:val="24"/>
        </w:rPr>
        <w:pict>
          <v:shape id="_x0000_i1031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Зависимость восприятия длительности и протяженности событий и систем от состояния субъекта дает основание различать _________ пространство и время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 xml:space="preserve"> «социальное»</w:t>
      </w:r>
      <w:r w:rsidRPr="008C1F44">
        <w:rPr>
          <w:color w:val="050505"/>
          <w:sz w:val="24"/>
          <w:szCs w:val="24"/>
        </w:rPr>
        <w:br/>
      </w:r>
      <w:r w:rsidRPr="008C1F44">
        <w:rPr>
          <w:color w:val="050505"/>
          <w:sz w:val="24"/>
          <w:szCs w:val="24"/>
        </w:rPr>
        <w:lastRenderedPageBreak/>
        <w:t>«биологическое»</w:t>
      </w:r>
      <w:r w:rsidRPr="008C1F44">
        <w:rPr>
          <w:color w:val="050505"/>
          <w:sz w:val="24"/>
          <w:szCs w:val="24"/>
        </w:rPr>
        <w:br/>
        <w:t>«психологическое»</w:t>
      </w:r>
      <w:r w:rsidRPr="008C1F44">
        <w:rPr>
          <w:color w:val="050505"/>
          <w:sz w:val="24"/>
          <w:szCs w:val="24"/>
        </w:rPr>
        <w:br/>
        <w:t>«физическое»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4. </w:t>
      </w:r>
      <w:r w:rsidR="0043684D" w:rsidRPr="0043684D">
        <w:rPr>
          <w:bCs/>
          <w:color w:val="050505"/>
          <w:sz w:val="24"/>
          <w:szCs w:val="24"/>
        </w:rPr>
        <w:pict>
          <v:shape id="_x0000_i1032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Категорией, обозначающей длительность существования и последовательность смены состояний материальных объектов, является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движение</w:t>
      </w:r>
      <w:r w:rsidRPr="008C1F44">
        <w:rPr>
          <w:color w:val="050505"/>
          <w:sz w:val="24"/>
          <w:szCs w:val="24"/>
        </w:rPr>
        <w:br/>
        <w:t>пространство</w:t>
      </w:r>
      <w:r w:rsidRPr="008C1F44">
        <w:rPr>
          <w:color w:val="050505"/>
          <w:sz w:val="24"/>
          <w:szCs w:val="24"/>
        </w:rPr>
        <w:br/>
        <w:t>количество</w:t>
      </w:r>
      <w:r w:rsidRPr="008C1F44">
        <w:rPr>
          <w:color w:val="050505"/>
          <w:sz w:val="24"/>
          <w:szCs w:val="24"/>
        </w:rPr>
        <w:br/>
        <w:t>время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bCs/>
          <w:color w:val="050505"/>
          <w:sz w:val="24"/>
          <w:szCs w:val="24"/>
        </w:rPr>
        <w:t>5. </w:t>
      </w:r>
      <w:r w:rsidR="0043684D" w:rsidRPr="0043684D">
        <w:rPr>
          <w:bCs/>
          <w:color w:val="050505"/>
          <w:sz w:val="24"/>
          <w:szCs w:val="24"/>
        </w:rPr>
        <w:pict>
          <v:shape id="_x0000_i1033" type="#_x0000_t75" alt="" style="width:7.5pt;height:7.5pt"/>
        </w:pict>
      </w:r>
      <w:r w:rsidRPr="008C1F44">
        <w:rPr>
          <w:bCs/>
          <w:color w:val="050505"/>
          <w:sz w:val="24"/>
          <w:szCs w:val="24"/>
        </w:rPr>
        <w:t> Форма бытия материи, характеризующая протяженность, структурность любых материальных систем, обозначается понятием …</w:t>
      </w:r>
    </w:p>
    <w:p w:rsidR="008C1F44" w:rsidRPr="008C1F44" w:rsidRDefault="008C1F44" w:rsidP="008C1F44">
      <w:pPr>
        <w:jc w:val="both"/>
        <w:rPr>
          <w:color w:val="050505"/>
          <w:sz w:val="24"/>
          <w:szCs w:val="24"/>
        </w:rPr>
      </w:pPr>
      <w:r w:rsidRPr="008C1F44">
        <w:rPr>
          <w:color w:val="050505"/>
          <w:sz w:val="24"/>
          <w:szCs w:val="24"/>
        </w:rPr>
        <w:t>движение</w:t>
      </w:r>
      <w:r w:rsidRPr="008C1F44">
        <w:rPr>
          <w:color w:val="050505"/>
          <w:sz w:val="24"/>
          <w:szCs w:val="24"/>
        </w:rPr>
        <w:br/>
        <w:t>пространство</w:t>
      </w:r>
      <w:r w:rsidRPr="008C1F44">
        <w:rPr>
          <w:color w:val="050505"/>
          <w:sz w:val="24"/>
          <w:szCs w:val="24"/>
        </w:rPr>
        <w:br/>
        <w:t>материя</w:t>
      </w:r>
      <w:r w:rsidRPr="008C1F44">
        <w:rPr>
          <w:color w:val="050505"/>
          <w:sz w:val="24"/>
          <w:szCs w:val="24"/>
        </w:rPr>
        <w:br/>
        <w:t>время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E413DB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C1F44" w:rsidRPr="008C1F44" w:rsidRDefault="00E413DB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13DB">
        <w:rPr>
          <w:rFonts w:ascii="Times New Roman" w:hAnsi="Times New Roman" w:cs="Times New Roman"/>
          <w:b/>
        </w:rPr>
        <w:t>Самостоятельная работа №</w:t>
      </w:r>
      <w:r>
        <w:rPr>
          <w:rFonts w:ascii="Times New Roman" w:hAnsi="Times New Roman" w:cs="Times New Roman"/>
          <w:b/>
        </w:rPr>
        <w:t xml:space="preserve"> 14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b/>
        </w:rPr>
        <w:t>Русская философия</w:t>
      </w:r>
      <w:r w:rsidRPr="008C1F44">
        <w:rPr>
          <w:rFonts w:ascii="Times New Roman" w:hAnsi="Times New Roman" w:cs="Times New Roman"/>
        </w:rPr>
        <w:t xml:space="preserve"> - феномен мировой философской мысли. Её феноменальность заключается в том, что русская философия развивалась исключительно автономно, самостоятельно, независимо от европейской и мировой философии, не находилась под влиянием многочисленных философских направлений Запада- эмпиризма, рационализма, идеализма и др. В тоже время русскую философию отличает глубина, всесторонность, достаточно специфический круг исследуемых проблем, порой непонятных для Запада.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/>
        </w:rPr>
        <w:t>Представители славянофилов:</w:t>
      </w:r>
      <w:r w:rsidRPr="008C1F44">
        <w:rPr>
          <w:rFonts w:ascii="Times New Roman" w:hAnsi="Times New Roman" w:cs="Times New Roman"/>
        </w:rPr>
        <w:t xml:space="preserve"> А.С Хомяков, И.В Киреевский, Ю.Ф Самарин, А.Н Островский, братья К.С и И.С Аксаковы.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/>
        </w:rPr>
        <w:t>Представители западников:</w:t>
      </w:r>
      <w:r w:rsidRPr="008C1F44">
        <w:rPr>
          <w:rFonts w:ascii="Times New Roman" w:hAnsi="Times New Roman" w:cs="Times New Roman"/>
        </w:rPr>
        <w:t xml:space="preserve"> А.И Герцен, Н.П Огарев, К.Д Кавелин, В.Г Белинский.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/>
        </w:rPr>
        <w:t>Представитель либерального направления:</w:t>
      </w:r>
      <w:r w:rsidRPr="008C1F44">
        <w:rPr>
          <w:rFonts w:ascii="Times New Roman" w:hAnsi="Times New Roman" w:cs="Times New Roman"/>
        </w:rPr>
        <w:t xml:space="preserve"> В.С Соловьёв.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  <w:i/>
        </w:rPr>
        <w:t>Представители русской религиозной философии:</w:t>
      </w:r>
      <w:r w:rsidRPr="008C1F44">
        <w:rPr>
          <w:rFonts w:ascii="Times New Roman" w:hAnsi="Times New Roman" w:cs="Times New Roman"/>
        </w:rPr>
        <w:t xml:space="preserve"> Н.А Шестов, Д.С Мережковский, Н.А Бердяев, П.А Сорокин, и др.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Ответить на вопросы: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1. Перечислите характерные черты (особенности) русской философии.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2. В чём сущность русской идеи? Какие этапы развития прошла русская идея?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3. В чём видел П.Я Чаадаев причину отсталости и бед России?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4. Почему философию Н. Бердяева называют философией свободы?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5. вопросы, тесты, задания: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Установите соответствие между А и 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</w:tblGrid>
      <w:tr w:rsidR="008C1F44" w:rsidRPr="008C1F44" w:rsidTr="008C1F44">
        <w:tc>
          <w:tcPr>
            <w:tcW w:w="5070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C1F4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C1F44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Стратификация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1. Леонтьев К.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Западники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2. Сорокин П.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Этногенез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3. Гумилёв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Славянофилы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4. Шестов Л.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Византизм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5. Бердяев Н</w:t>
            </w: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Экзистенциализм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Уничтожение самодержавия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Свобода и отчуждение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F44" w:rsidRPr="008C1F44" w:rsidTr="008C1F44">
        <w:tc>
          <w:tcPr>
            <w:tcW w:w="5070" w:type="dxa"/>
          </w:tcPr>
          <w:p w:rsidR="008C1F44" w:rsidRPr="008C1F44" w:rsidRDefault="008C1F44" w:rsidP="00315C93">
            <w:pPr>
              <w:pStyle w:val="af3"/>
              <w:widowControl w:val="0"/>
              <w:numPr>
                <w:ilvl w:val="0"/>
                <w:numId w:val="17"/>
              </w:numPr>
              <w:tabs>
                <w:tab w:val="num" w:pos="284"/>
              </w:tabs>
              <w:spacing w:before="0" w:beforeAutospacing="0" w:after="0" w:afterAutospacing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8C1F44">
              <w:rPr>
                <w:rFonts w:ascii="Times New Roman" w:hAnsi="Times New Roman" w:cs="Times New Roman"/>
              </w:rPr>
              <w:t>Отказ от реформ, сохранение самодержавия</w:t>
            </w:r>
          </w:p>
        </w:tc>
        <w:tc>
          <w:tcPr>
            <w:tcW w:w="2126" w:type="dxa"/>
          </w:tcPr>
          <w:p w:rsidR="008C1F44" w:rsidRPr="008C1F44" w:rsidRDefault="008C1F44" w:rsidP="008C1F44">
            <w:pPr>
              <w:pStyle w:val="af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    Исключите лишнее: </w:t>
      </w:r>
    </w:p>
    <w:p w:rsidR="008C1F44" w:rsidRPr="008C1F44" w:rsidRDefault="008C1F44" w:rsidP="008C1F44">
      <w:pPr>
        <w:pStyle w:val="1"/>
        <w:rPr>
          <w:sz w:val="24"/>
          <w:szCs w:val="24"/>
        </w:rPr>
      </w:pPr>
      <w:r w:rsidRPr="008C1F44">
        <w:rPr>
          <w:sz w:val="24"/>
          <w:szCs w:val="24"/>
        </w:rPr>
        <w:t xml:space="preserve">Проблемы русской философии - это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1. Проблемы человека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2. Космизм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3. Проблема морали и нравственности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4. Проблема выбора пути развития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5. Проблема власти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6. Социальное равенство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6. Вставьте пропущенные слова(имя): … первый русский философ.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7. Что объединяет эти имена?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1. Татищев В.Н, Кантемир, Ломоносов М.В-….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2. Герцен А.И, Огарев Н.П, Кавелин К.Д, Белинский В.Г- ….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3. Хомяков А.С, Киреевский И.В, Самарин Ю.Ф, Островский А.Н-….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4. Леонтьев К.Н, Федоров Н.В-….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5. Пестель, П. Муравьёв, Якушкин, Лунин М, Кюхельбекер-…. </w:t>
      </w:r>
    </w:p>
    <w:p w:rsidR="008C1F44" w:rsidRPr="008C1F44" w:rsidRDefault="008C1F44" w:rsidP="00E413DB">
      <w:pPr>
        <w:pStyle w:val="af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</w:p>
    <w:p w:rsidR="008C1F44" w:rsidRPr="008C1F44" w:rsidRDefault="00E413DB" w:rsidP="00E413DB">
      <w:pPr>
        <w:jc w:val="center"/>
        <w:rPr>
          <w:b/>
          <w:bCs/>
          <w:color w:val="050505"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413DB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15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1. Бытие – это: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-То, что неизменно, абсолютно и находится за границами наших чувственных восприятий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-Нечто, о существовании которого нас информируют наши </w:t>
      </w:r>
      <w:r w:rsidRPr="008C1F44">
        <w:rPr>
          <w:sz w:val="24"/>
          <w:szCs w:val="24"/>
        </w:rPr>
        <w:lastRenderedPageBreak/>
        <w:t xml:space="preserve">органы чувств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-Мир, безграничный и неподвижный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d) -Первооснова всего сущего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2. Учение об общих принципах бытия называется: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-онтология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-антропология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-аксиология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d) -гносеология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3.Понятийный компонент картины мира включает в себя: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-категории, принципы, законы, фундаментальные понятия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-законы, категории, гипотезы, обыденное знание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-формулы, изречения философов, образы, принципы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d) -категории, законы, формулы, принципы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4.Существует множество оснований и исходных начал бытия - утверждает: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-плюрализм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-скептицизм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-релятивизм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d) -агностицизм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5.Различие между монистическими и плюралистическими концепциями бытия заключается: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-в признании разных по численности начал бытия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-в отрицании наличия субстанции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-в признании духовных начал главенствующими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d) -в признании материальных начал главенствующими.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6.Автор высказывания «Одно и то же есть мысль и бытие» – это: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lastRenderedPageBreak/>
        <w:t xml:space="preserve">a) -Парменид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-Сенека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-Гераклит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7. Бытие двойственно – есть мир вещей и есть мир идей – так считал: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-Платон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-Аристотель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-Сократ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>8. Считал основным свойством бытия изменчивость, непрерывное становление: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-Гераклит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-Парменид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-Беркли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9. Объективная реальность как актуально наличное бытие – это: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-действительность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-возможность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-субстанция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10. Пространство и время – это всеобщие формы существования: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a) -материи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b) -философии </w:t>
      </w:r>
    </w:p>
    <w:p w:rsidR="008C1F44" w:rsidRPr="008C1F44" w:rsidRDefault="008C1F44" w:rsidP="008C1F44">
      <w:pPr>
        <w:jc w:val="both"/>
        <w:rPr>
          <w:sz w:val="24"/>
          <w:szCs w:val="24"/>
        </w:rPr>
      </w:pPr>
      <w:r w:rsidRPr="008C1F44">
        <w:rPr>
          <w:sz w:val="24"/>
          <w:szCs w:val="24"/>
        </w:rPr>
        <w:t xml:space="preserve">c) -человечества </w:t>
      </w:r>
    </w:p>
    <w:p w:rsidR="008C1F44" w:rsidRPr="008C1F44" w:rsidRDefault="008C1F44" w:rsidP="008C1F44">
      <w:pPr>
        <w:jc w:val="both"/>
        <w:rPr>
          <w:b/>
          <w:bCs/>
          <w:color w:val="050505"/>
          <w:sz w:val="24"/>
          <w:szCs w:val="24"/>
        </w:rPr>
      </w:pPr>
      <w:r w:rsidRPr="008C1F44">
        <w:rPr>
          <w:sz w:val="24"/>
          <w:szCs w:val="24"/>
        </w:rPr>
        <w:t>d) -жизни на земле</w:t>
      </w:r>
    </w:p>
    <w:p w:rsidR="008C1F44" w:rsidRPr="008C1F44" w:rsidRDefault="008C1F44" w:rsidP="008C1F44">
      <w:pPr>
        <w:jc w:val="both"/>
        <w:rPr>
          <w:b/>
          <w:bCs/>
          <w:color w:val="050505"/>
          <w:sz w:val="24"/>
          <w:szCs w:val="24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C1F44" w:rsidRPr="008C1F44" w:rsidRDefault="00E413DB" w:rsidP="00E413DB">
      <w:pPr>
        <w:jc w:val="center"/>
        <w:rPr>
          <w:b/>
          <w:bCs/>
          <w:color w:val="050505"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413DB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16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1.Учение о проблемах познания называется: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-гносеология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-аксиология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-онтология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2.Познание – это: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-процесс отражения объективных характеристик </w:t>
      </w:r>
      <w:r w:rsidRPr="008C1F44">
        <w:rPr>
          <w:rFonts w:ascii="Times New Roman" w:hAnsi="Times New Roman" w:cs="Times New Roman"/>
        </w:rPr>
        <w:lastRenderedPageBreak/>
        <w:t xml:space="preserve">действительности в сознании человека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-процесс приобретения и развития знания, его постоянное углубление и расширение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-процесс потребления накопленного человечеством знания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-отражение субъективного восприятия мира в сознании человека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3.К чувственному познанию относятся…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-созерцание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-абстракция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-суждение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4.Процесс познания начинается, как правило, с: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-этапа созерцания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-этапа абстрактного размышления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-этапа практического освоения мира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-этапа конкретно предметных размышлений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5.Наиболее эффективной разновидностью познания является: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-рациональное познание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-иррациональное познание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-мистическое познание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-априорное познание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6.Выделите среди указанных методов познания такие, которые: относятся только к теоретическому уровню: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-абстрагирование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-измерение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-эксперимент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-наблюдение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7.Расположите перечисленные формы научного познания в </w:t>
      </w:r>
      <w:r w:rsidRPr="008C1F44">
        <w:rPr>
          <w:rFonts w:ascii="Times New Roman" w:hAnsi="Times New Roman" w:cs="Times New Roman"/>
        </w:rPr>
        <w:lastRenderedPageBreak/>
        <w:t xml:space="preserve">соответствии с последовательностью, которая имеет место в реальном процессе научного познания: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-факт, проблема, гипотеза, теория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-теория, факт, гипотеза, проблема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-гипотеза, факт, проблема, теория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8.Форма рационального познания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-суждение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-восприятие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-гипотеза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-представление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9.Форма чувственного познания: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-восприятие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-понятие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-суждение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-умозаключение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e) -гипотеза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10.К логическому познанию не относится: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-ощущение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-умозаключение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-суждение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-понятие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8C1F44" w:rsidRPr="008C1F44" w:rsidRDefault="00E413DB" w:rsidP="00E413D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413DB">
        <w:rPr>
          <w:b/>
          <w:sz w:val="24"/>
          <w:szCs w:val="24"/>
        </w:rPr>
        <w:t>Самостоятельная работа №</w:t>
      </w:r>
      <w:r>
        <w:rPr>
          <w:b/>
          <w:sz w:val="24"/>
          <w:szCs w:val="24"/>
        </w:rPr>
        <w:t xml:space="preserve"> 17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lastRenderedPageBreak/>
        <w:t>1. Самой ранней мировой религией является...</w:t>
      </w:r>
    </w:p>
    <w:p w:rsidR="008C1F44" w:rsidRPr="008C1F44" w:rsidRDefault="008C1F44" w:rsidP="00315C93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иудаизм</w:t>
      </w:r>
    </w:p>
    <w:p w:rsidR="008C1F44" w:rsidRPr="008C1F44" w:rsidRDefault="008C1F44" w:rsidP="00315C93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буддизм</w:t>
      </w:r>
    </w:p>
    <w:p w:rsidR="008C1F44" w:rsidRPr="008C1F44" w:rsidRDefault="008C1F44" w:rsidP="00315C93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христианство</w:t>
      </w:r>
    </w:p>
    <w:p w:rsidR="008C1F44" w:rsidRPr="008C1F44" w:rsidRDefault="008C1F44" w:rsidP="00315C93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ислам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2. Философия отличается от религии тем, что...</w:t>
      </w:r>
    </w:p>
    <w:p w:rsidR="008C1F44" w:rsidRPr="008C1F44" w:rsidRDefault="008C1F44" w:rsidP="00315C9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вырабатывает определенную систему ценностей</w:t>
      </w:r>
    </w:p>
    <w:p w:rsidR="008C1F44" w:rsidRPr="008C1F44" w:rsidRDefault="008C1F44" w:rsidP="00315C9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исследует проблему смысла жизни человека</w:t>
      </w:r>
    </w:p>
    <w:p w:rsidR="008C1F44" w:rsidRPr="008C1F44" w:rsidRDefault="008C1F44" w:rsidP="00315C9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является теоретической формой освоения мира человеком</w:t>
      </w:r>
    </w:p>
    <w:p w:rsidR="008C1F44" w:rsidRPr="008C1F44" w:rsidRDefault="008C1F44" w:rsidP="00315C9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является формой мировоззрения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3. Наука выступает в качестве…</w:t>
      </w:r>
    </w:p>
    <w:p w:rsidR="008C1F44" w:rsidRPr="008C1F44" w:rsidRDefault="008C1F44" w:rsidP="00315C9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совокупности всех знаний, накопленных человечеством</w:t>
      </w:r>
    </w:p>
    <w:p w:rsidR="008C1F44" w:rsidRPr="008C1F44" w:rsidRDefault="008C1F44" w:rsidP="00315C9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совокупности взглядов на мир и место человека в мире</w:t>
      </w:r>
    </w:p>
    <w:p w:rsidR="008C1F44" w:rsidRPr="008C1F44" w:rsidRDefault="008C1F44" w:rsidP="00315C9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духовно-практической деятельности, направленной на познание сущности и законов объективного мира</w:t>
      </w:r>
    </w:p>
    <w:p w:rsidR="008C1F44" w:rsidRPr="008C1F44" w:rsidRDefault="008C1F44" w:rsidP="00315C9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формы культуры, способной объяснить все что угодно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4. Наука как самостоятельный социокультурный феномен возникает...</w:t>
      </w:r>
    </w:p>
    <w:p w:rsidR="008C1F44" w:rsidRPr="008C1F44" w:rsidRDefault="008C1F44" w:rsidP="00315C9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в XVI – XVII вв.</w:t>
      </w:r>
    </w:p>
    <w:p w:rsidR="008C1F44" w:rsidRPr="008C1F44" w:rsidRDefault="008C1F44" w:rsidP="00315C9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 V – IV вв. до н.э.</w:t>
      </w:r>
    </w:p>
    <w:p w:rsidR="008C1F44" w:rsidRPr="008C1F44" w:rsidRDefault="008C1F44" w:rsidP="00315C9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 XI – XIII вв.</w:t>
      </w:r>
    </w:p>
    <w:p w:rsidR="008C1F44" w:rsidRPr="008C1F44" w:rsidRDefault="008C1F44" w:rsidP="00315C9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в XX веке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5. Идея самопроизвольного и спонтанного зарождения жизни характерна для</w:t>
      </w:r>
    </w:p>
    <w:p w:rsidR="008C1F44" w:rsidRPr="008C1F44" w:rsidRDefault="008C1F44" w:rsidP="00315C9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гипотезы панспермии</w:t>
      </w:r>
    </w:p>
    <w:p w:rsidR="008C1F44" w:rsidRPr="008C1F44" w:rsidRDefault="008C1F44" w:rsidP="00315C9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теории эволюционизма</w:t>
      </w:r>
    </w:p>
    <w:p w:rsidR="008C1F44" w:rsidRPr="008C1F44" w:rsidRDefault="008C1F44" w:rsidP="00315C9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креационизма</w:t>
      </w:r>
    </w:p>
    <w:p w:rsidR="008C1F44" w:rsidRPr="008C1F44" w:rsidRDefault="008C1F44" w:rsidP="00315C93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мифологии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6. Самой большой ценностью в философии является...</w:t>
      </w:r>
    </w:p>
    <w:p w:rsidR="008C1F44" w:rsidRPr="008C1F44" w:rsidRDefault="008C1F44" w:rsidP="00315C9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построение справедливых отношений между людьми</w:t>
      </w:r>
    </w:p>
    <w:p w:rsidR="008C1F44" w:rsidRPr="008C1F44" w:rsidRDefault="008C1F44" w:rsidP="00315C9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истинное знание о мире</w:t>
      </w:r>
    </w:p>
    <w:p w:rsidR="008C1F44" w:rsidRPr="008C1F44" w:rsidRDefault="008C1F44" w:rsidP="00315C9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обретение веры в себя</w:t>
      </w:r>
    </w:p>
    <w:p w:rsidR="008C1F44" w:rsidRPr="008C1F44" w:rsidRDefault="008C1F44" w:rsidP="00315C93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создание умозрительных систем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7. Религиозная картина мира строится в первую очередь на основе...</w:t>
      </w:r>
    </w:p>
    <w:p w:rsidR="008C1F44" w:rsidRPr="008C1F44" w:rsidRDefault="008C1F44" w:rsidP="00315C9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философских идей</w:t>
      </w:r>
    </w:p>
    <w:p w:rsidR="008C1F44" w:rsidRPr="008C1F44" w:rsidRDefault="008C1F44" w:rsidP="00315C9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мифологических представлений</w:t>
      </w:r>
    </w:p>
    <w:p w:rsidR="008C1F44" w:rsidRPr="008C1F44" w:rsidRDefault="008C1F44" w:rsidP="00315C9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Священного писания</w:t>
      </w:r>
    </w:p>
    <w:p w:rsidR="008C1F44" w:rsidRPr="008C1F44" w:rsidRDefault="008C1F44" w:rsidP="00315C93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lastRenderedPageBreak/>
        <w:t>повседневного опыта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8. Монотеистической религией </w:t>
      </w:r>
      <w:r w:rsidRPr="008C1F44">
        <w:rPr>
          <w:b/>
          <w:bCs/>
          <w:i/>
          <w:iCs/>
          <w:color w:val="000000"/>
          <w:sz w:val="24"/>
          <w:szCs w:val="24"/>
          <w:u w:val="single"/>
        </w:rPr>
        <w:t>не является</w:t>
      </w:r>
      <w:r w:rsidRPr="008C1F44">
        <w:rPr>
          <w:b/>
          <w:bCs/>
          <w:color w:val="000000"/>
          <w:sz w:val="24"/>
          <w:szCs w:val="24"/>
        </w:rPr>
        <w:t>…</w:t>
      </w:r>
    </w:p>
    <w:p w:rsidR="008C1F44" w:rsidRPr="008C1F44" w:rsidRDefault="008C1F44" w:rsidP="00315C9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христианство</w:t>
      </w:r>
    </w:p>
    <w:p w:rsidR="008C1F44" w:rsidRPr="008C1F44" w:rsidRDefault="008C1F44" w:rsidP="00315C9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ислам</w:t>
      </w:r>
    </w:p>
    <w:p w:rsidR="008C1F44" w:rsidRPr="008C1F44" w:rsidRDefault="008C1F44" w:rsidP="00315C9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иудаизм</w:t>
      </w:r>
    </w:p>
    <w:p w:rsidR="008C1F44" w:rsidRPr="008C1F44" w:rsidRDefault="008C1F44" w:rsidP="00315C93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буддизм</w:t>
      </w: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9. Характерной чертой мифологической картины мира является...</w:t>
      </w:r>
    </w:p>
    <w:p w:rsidR="008C1F44" w:rsidRPr="008C1F44" w:rsidRDefault="008C1F44" w:rsidP="00315C93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стремление познать причинно-следственные связи между явлениями</w:t>
      </w:r>
    </w:p>
    <w:p w:rsidR="008C1F44" w:rsidRPr="008C1F44" w:rsidRDefault="008C1F44" w:rsidP="00315C93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рациональный характер познания</w:t>
      </w:r>
    </w:p>
    <w:p w:rsidR="008C1F44" w:rsidRPr="008C1F44" w:rsidRDefault="008C1F44" w:rsidP="00315C93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связь с философскими размышлениями</w:t>
      </w:r>
    </w:p>
    <w:p w:rsidR="008C1F44" w:rsidRPr="008C1F44" w:rsidRDefault="008C1F44" w:rsidP="00315C93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перенос основных черт человеческого рода на мироздание</w:t>
      </w:r>
    </w:p>
    <w:p w:rsidR="008C1F44" w:rsidRPr="008C1F44" w:rsidRDefault="008C1F44" w:rsidP="008C1F4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C1F44" w:rsidRPr="008C1F44" w:rsidRDefault="008C1F44" w:rsidP="008C1F44">
      <w:pPr>
        <w:shd w:val="clear" w:color="auto" w:fill="FFFFFF"/>
        <w:rPr>
          <w:color w:val="000000"/>
          <w:sz w:val="24"/>
          <w:szCs w:val="24"/>
        </w:rPr>
      </w:pPr>
      <w:r w:rsidRPr="008C1F44">
        <w:rPr>
          <w:b/>
          <w:bCs/>
          <w:color w:val="000000"/>
          <w:sz w:val="24"/>
          <w:szCs w:val="24"/>
        </w:rPr>
        <w:t>10. Особенностью современного научно-технического прогресса является...</w:t>
      </w:r>
    </w:p>
    <w:p w:rsidR="008C1F44" w:rsidRPr="008C1F44" w:rsidRDefault="008C1F44" w:rsidP="00315C9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массовое машинное производство</w:t>
      </w:r>
    </w:p>
    <w:p w:rsidR="008C1F44" w:rsidRPr="008C1F44" w:rsidRDefault="008C1F44" w:rsidP="00315C9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создание новых технологий на базе научной теории</w:t>
      </w:r>
    </w:p>
    <w:p w:rsidR="008C1F44" w:rsidRPr="008C1F44" w:rsidRDefault="008C1F44" w:rsidP="00315C9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автоматизация производства</w:t>
      </w:r>
    </w:p>
    <w:p w:rsidR="008C1F44" w:rsidRPr="00E413DB" w:rsidRDefault="008C1F44" w:rsidP="00315C93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8C1F44">
        <w:rPr>
          <w:color w:val="000000"/>
          <w:sz w:val="24"/>
          <w:szCs w:val="24"/>
        </w:rPr>
        <w:t>широкое использование электрической энергии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  <w:sectPr w:rsidR="008C1F44" w:rsidRPr="008C1F44" w:rsidSect="008C1F44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E413DB" w:rsidRDefault="00E413DB" w:rsidP="00E413DB">
      <w:pPr>
        <w:pStyle w:val="af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413DB">
        <w:rPr>
          <w:rFonts w:ascii="Times New Roman" w:hAnsi="Times New Roman" w:cs="Times New Roman"/>
          <w:b/>
        </w:rPr>
        <w:t>Самостоятельная работа №</w:t>
      </w:r>
      <w:r>
        <w:rPr>
          <w:rFonts w:ascii="Times New Roman" w:hAnsi="Times New Roman" w:cs="Times New Roman"/>
          <w:b/>
        </w:rPr>
        <w:t xml:space="preserve"> 18</w:t>
      </w:r>
    </w:p>
    <w:p w:rsidR="00712E7F" w:rsidRDefault="00712E7F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  <w:sectPr w:rsidR="00712E7F" w:rsidSect="00712E7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1.Учение о человеке и его бытии называется: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-антропология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-онтология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-аксиология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2.Укажите наиболее правильное определение человека: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-это биосоциальное существо, способное мыслить, творить, трудиться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-это общественное животное, способное мыслить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-это животное, способное изготавливать орудие труда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-это субъект познания, общения, управления, трудовой деятельности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3.Правильной интерпретацией понятия «индивид» является: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a)-индивид - это представитель человеческого рода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индивид - это статистическая характеристика, представляющая совокупность только социально значимых качеств личности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c)-индивид - это понятие, отражающее уникальный набор качеств и характеристик, присущих только данному человеческому существу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4.Философия рассматривает человека как: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-в целостности всех перечисленных компонентов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-продукт социальной эволюции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-продукт культурной эволюции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-продукт биологической эволюции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5.Понятие «душа» восходит к: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lastRenderedPageBreak/>
        <w:t xml:space="preserve">a) -анимистическим представлениям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-материалистическим представлениям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c) -идеалистическим представлениям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6.Наиболее верным определением сознания является следующее: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>a) -сознание – это свойство высокоорганизованной материи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-сознание – это необъяснимое свойство души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-сознание - это совокупность врожденных и приобретенных рефлексов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7.Понятие, выражающее сущность сознания - это: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-отражение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-идеальность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-субъективность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-активность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8.Выберите верное суждение: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-любая действительная свобода личности невозможна без ответственности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-ответственность совместима со свободой личности, но ограничивает ее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-ответственность возможна только при социализме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-ответственность не совместима со свободой личности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9.Сознание – это: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-высшая форма психического отражения действительности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-условные рефлексы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-система нейронных связей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d) -интуиция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10.Выберите правильное суждение: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a) -развитие личности происходит на основе взаимосвязи социального и биологического наследования </w:t>
      </w:r>
    </w:p>
    <w:p w:rsidR="008C1F44" w:rsidRPr="008C1F44" w:rsidRDefault="008C1F44" w:rsidP="008C1F44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b) -в формировании личности преобладает социальное наследование </w:t>
      </w:r>
    </w:p>
    <w:p w:rsidR="008C1F44" w:rsidRPr="00712E7F" w:rsidRDefault="008C1F44" w:rsidP="00712E7F">
      <w:pPr>
        <w:pStyle w:val="af3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1F44">
        <w:rPr>
          <w:rFonts w:ascii="Times New Roman" w:hAnsi="Times New Roman" w:cs="Times New Roman"/>
        </w:rPr>
        <w:t xml:space="preserve">c) -в формировании личности решающую роль играет </w:t>
      </w:r>
      <w:r w:rsidRPr="008C1F44">
        <w:rPr>
          <w:rFonts w:ascii="Times New Roman" w:hAnsi="Times New Roman" w:cs="Times New Roman"/>
        </w:rPr>
        <w:lastRenderedPageBreak/>
        <w:t xml:space="preserve">биологическое </w:t>
      </w:r>
    </w:p>
    <w:sectPr w:rsidR="008C1F44" w:rsidRPr="00712E7F" w:rsidSect="00712E7F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94" w:rsidRDefault="00EC1094">
      <w:r>
        <w:separator/>
      </w:r>
    </w:p>
  </w:endnote>
  <w:endnote w:type="continuationSeparator" w:id="1">
    <w:p w:rsidR="00EC1094" w:rsidRDefault="00EC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43684D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0.1pt;margin-top:.05pt;width:5.05pt;height:12.15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1869E6" w:rsidRDefault="0043684D">
                <w:pPr>
                  <w:pStyle w:val="a8"/>
                </w:pP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begin"/>
                </w:r>
                <w:r w:rsidR="001869E6">
                  <w:rPr>
                    <w:rStyle w:val="a3"/>
                    <w:rFonts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separate"/>
                </w:r>
                <w:r w:rsidR="00D305B8">
                  <w:rPr>
                    <w:rStyle w:val="a3"/>
                    <w:rFonts w:cs="Calibri"/>
                    <w:noProof/>
                    <w:sz w:val="20"/>
                    <w:szCs w:val="20"/>
                  </w:rPr>
                  <w:t>36</w:t>
                </w: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43684D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2.1pt;margin-top:.05pt;width:10.15pt;height:12.15pt;z-index:251659264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1869E6" w:rsidRDefault="0043684D">
                <w:pPr>
                  <w:pStyle w:val="a8"/>
                </w:pP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begin"/>
                </w:r>
                <w:r w:rsidR="001869E6">
                  <w:rPr>
                    <w:rStyle w:val="a3"/>
                    <w:rFonts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separate"/>
                </w:r>
                <w:r w:rsidR="00D305B8">
                  <w:rPr>
                    <w:rStyle w:val="a3"/>
                    <w:rFonts w:cs="Calibri"/>
                    <w:noProof/>
                    <w:sz w:val="20"/>
                    <w:szCs w:val="20"/>
                  </w:rPr>
                  <w:t>37</w:t>
                </w:r>
                <w:r>
                  <w:rPr>
                    <w:rStyle w:val="a3"/>
                    <w:rFonts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94" w:rsidRDefault="00EC1094">
      <w:r>
        <w:separator/>
      </w:r>
    </w:p>
  </w:footnote>
  <w:footnote w:type="continuationSeparator" w:id="1">
    <w:p w:rsidR="00EC1094" w:rsidRDefault="00EC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E6" w:rsidRDefault="001869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222144"/>
    <w:multiLevelType w:val="multilevel"/>
    <w:tmpl w:val="C99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F5815"/>
    <w:multiLevelType w:val="hybridMultilevel"/>
    <w:tmpl w:val="F2FE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12E87"/>
    <w:multiLevelType w:val="hybridMultilevel"/>
    <w:tmpl w:val="3E582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E1B"/>
    <w:multiLevelType w:val="hybridMultilevel"/>
    <w:tmpl w:val="5D9A30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05529C"/>
    <w:multiLevelType w:val="hybridMultilevel"/>
    <w:tmpl w:val="E60AB8C6"/>
    <w:lvl w:ilvl="0" w:tplc="074680E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E4620"/>
    <w:multiLevelType w:val="multilevel"/>
    <w:tmpl w:val="F8FC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B4A84"/>
    <w:multiLevelType w:val="hybridMultilevel"/>
    <w:tmpl w:val="983CC7BA"/>
    <w:lvl w:ilvl="0" w:tplc="51F6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F6A"/>
    <w:multiLevelType w:val="hybridMultilevel"/>
    <w:tmpl w:val="331C2B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25BA6"/>
    <w:multiLevelType w:val="multilevel"/>
    <w:tmpl w:val="7FEE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90483"/>
    <w:multiLevelType w:val="multilevel"/>
    <w:tmpl w:val="7ADC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531D8"/>
    <w:multiLevelType w:val="hybridMultilevel"/>
    <w:tmpl w:val="FCD6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A3133"/>
    <w:multiLevelType w:val="hybridMultilevel"/>
    <w:tmpl w:val="80CC74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B02C9"/>
    <w:multiLevelType w:val="hybridMultilevel"/>
    <w:tmpl w:val="D152DA12"/>
    <w:lvl w:ilvl="0" w:tplc="CEAA0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C5F4469"/>
    <w:multiLevelType w:val="multilevel"/>
    <w:tmpl w:val="58D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E7C30"/>
    <w:multiLevelType w:val="multilevel"/>
    <w:tmpl w:val="455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651E2"/>
    <w:multiLevelType w:val="multilevel"/>
    <w:tmpl w:val="13C2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F3CD2"/>
    <w:multiLevelType w:val="multilevel"/>
    <w:tmpl w:val="137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D3014"/>
    <w:multiLevelType w:val="hybridMultilevel"/>
    <w:tmpl w:val="5BA2CE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A2191"/>
    <w:multiLevelType w:val="hybridMultilevel"/>
    <w:tmpl w:val="E72AD7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7628E"/>
    <w:multiLevelType w:val="multilevel"/>
    <w:tmpl w:val="65A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AD59AA"/>
    <w:multiLevelType w:val="hybridMultilevel"/>
    <w:tmpl w:val="15FE11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157CA"/>
    <w:multiLevelType w:val="hybridMultilevel"/>
    <w:tmpl w:val="53D46726"/>
    <w:lvl w:ilvl="0" w:tplc="EE200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A0A4638"/>
    <w:multiLevelType w:val="multilevel"/>
    <w:tmpl w:val="3112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611C8"/>
    <w:multiLevelType w:val="multilevel"/>
    <w:tmpl w:val="90C42B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2306AE7"/>
    <w:multiLevelType w:val="multilevel"/>
    <w:tmpl w:val="F9F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C2012"/>
    <w:multiLevelType w:val="hybridMultilevel"/>
    <w:tmpl w:val="B69853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80667"/>
    <w:multiLevelType w:val="multilevel"/>
    <w:tmpl w:val="97F0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976B8"/>
    <w:multiLevelType w:val="hybridMultilevel"/>
    <w:tmpl w:val="88DCFC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C35FB3"/>
    <w:multiLevelType w:val="hybridMultilevel"/>
    <w:tmpl w:val="8BE8E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3"/>
  </w:num>
  <w:num w:numId="5">
    <w:abstractNumId w:val="32"/>
  </w:num>
  <w:num w:numId="6">
    <w:abstractNumId w:val="4"/>
  </w:num>
  <w:num w:numId="7">
    <w:abstractNumId w:val="29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31"/>
  </w:num>
  <w:num w:numId="13">
    <w:abstractNumId w:val="24"/>
  </w:num>
  <w:num w:numId="14">
    <w:abstractNumId w:val="10"/>
  </w:num>
  <w:num w:numId="15">
    <w:abstractNumId w:val="22"/>
  </w:num>
  <w:num w:numId="16">
    <w:abstractNumId w:val="21"/>
  </w:num>
  <w:num w:numId="17">
    <w:abstractNumId w:val="27"/>
  </w:num>
  <w:num w:numId="18">
    <w:abstractNumId w:val="25"/>
  </w:num>
  <w:num w:numId="19">
    <w:abstractNumId w:val="13"/>
  </w:num>
  <w:num w:numId="20">
    <w:abstractNumId w:val="30"/>
  </w:num>
  <w:num w:numId="21">
    <w:abstractNumId w:val="28"/>
  </w:num>
  <w:num w:numId="22">
    <w:abstractNumId w:val="3"/>
  </w:num>
  <w:num w:numId="23">
    <w:abstractNumId w:val="12"/>
  </w:num>
  <w:num w:numId="24">
    <w:abstractNumId w:val="19"/>
  </w:num>
  <w:num w:numId="25">
    <w:abstractNumId w:val="11"/>
  </w:num>
  <w:num w:numId="26">
    <w:abstractNumId w:val="17"/>
  </w:num>
  <w:num w:numId="27">
    <w:abstractNumId w:val="8"/>
  </w:num>
  <w:num w:numId="28">
    <w:abstractNumId w:val="20"/>
  </w:num>
  <w:num w:numId="29">
    <w:abstractNumId w:val="26"/>
  </w:num>
  <w:num w:numId="30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033F"/>
    <w:rsid w:val="00015F2C"/>
    <w:rsid w:val="00043373"/>
    <w:rsid w:val="001869E6"/>
    <w:rsid w:val="00236264"/>
    <w:rsid w:val="00260E73"/>
    <w:rsid w:val="002A4CE5"/>
    <w:rsid w:val="00315C93"/>
    <w:rsid w:val="0043684D"/>
    <w:rsid w:val="00630CA1"/>
    <w:rsid w:val="00712E7F"/>
    <w:rsid w:val="00863D41"/>
    <w:rsid w:val="008C1F44"/>
    <w:rsid w:val="00946707"/>
    <w:rsid w:val="009C66A3"/>
    <w:rsid w:val="00B34AA2"/>
    <w:rsid w:val="00C77D83"/>
    <w:rsid w:val="00D305B8"/>
    <w:rsid w:val="00D4728E"/>
    <w:rsid w:val="00DA033F"/>
    <w:rsid w:val="00DD4542"/>
    <w:rsid w:val="00DE004D"/>
    <w:rsid w:val="00E413DB"/>
    <w:rsid w:val="00E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33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0">
    <w:name w:val="heading 1"/>
    <w:basedOn w:val="a"/>
    <w:next w:val="a"/>
    <w:link w:val="11"/>
    <w:qFormat/>
    <w:rsid w:val="008C1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033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1F44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44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F44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63D4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A033F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WW8Num1z0">
    <w:name w:val="WW8Num1z0"/>
    <w:rsid w:val="00DA033F"/>
  </w:style>
  <w:style w:type="character" w:customStyle="1" w:styleId="WW8Num1z1">
    <w:name w:val="WW8Num1z1"/>
    <w:rsid w:val="00DA033F"/>
  </w:style>
  <w:style w:type="character" w:customStyle="1" w:styleId="WW8Num1z2">
    <w:name w:val="WW8Num1z2"/>
    <w:rsid w:val="00DA033F"/>
  </w:style>
  <w:style w:type="character" w:customStyle="1" w:styleId="WW8Num1z3">
    <w:name w:val="WW8Num1z3"/>
    <w:rsid w:val="00DA033F"/>
  </w:style>
  <w:style w:type="character" w:customStyle="1" w:styleId="WW8Num1z4">
    <w:name w:val="WW8Num1z4"/>
    <w:rsid w:val="00DA033F"/>
  </w:style>
  <w:style w:type="character" w:customStyle="1" w:styleId="WW8Num1z5">
    <w:name w:val="WW8Num1z5"/>
    <w:rsid w:val="00DA033F"/>
  </w:style>
  <w:style w:type="character" w:customStyle="1" w:styleId="WW8Num1z6">
    <w:name w:val="WW8Num1z6"/>
    <w:rsid w:val="00DA033F"/>
  </w:style>
  <w:style w:type="character" w:customStyle="1" w:styleId="WW8Num1z7">
    <w:name w:val="WW8Num1z7"/>
    <w:rsid w:val="00DA033F"/>
  </w:style>
  <w:style w:type="character" w:customStyle="1" w:styleId="WW8Num1z8">
    <w:name w:val="WW8Num1z8"/>
    <w:rsid w:val="00DA033F"/>
  </w:style>
  <w:style w:type="character" w:customStyle="1" w:styleId="WW8Num2z0">
    <w:name w:val="WW8Num2z0"/>
    <w:rsid w:val="00DA033F"/>
    <w:rPr>
      <w:rFonts w:ascii="Symbol" w:hAnsi="Symbol"/>
    </w:rPr>
  </w:style>
  <w:style w:type="character" w:customStyle="1" w:styleId="WW8Num2z1">
    <w:name w:val="WW8Num2z1"/>
    <w:rsid w:val="00DA033F"/>
    <w:rPr>
      <w:rFonts w:ascii="Courier New" w:hAnsi="Courier New"/>
    </w:rPr>
  </w:style>
  <w:style w:type="character" w:customStyle="1" w:styleId="WW8Num2z2">
    <w:name w:val="WW8Num2z2"/>
    <w:rsid w:val="00DA033F"/>
    <w:rPr>
      <w:rFonts w:ascii="Wingdings" w:hAnsi="Wingdings"/>
    </w:rPr>
  </w:style>
  <w:style w:type="character" w:customStyle="1" w:styleId="WW8Num3z0">
    <w:name w:val="WW8Num3z0"/>
    <w:rsid w:val="00DA033F"/>
    <w:rPr>
      <w:rFonts w:ascii="Arial" w:hAnsi="Arial"/>
      <w:color w:val="000000"/>
    </w:rPr>
  </w:style>
  <w:style w:type="character" w:customStyle="1" w:styleId="WW8Num3z1">
    <w:name w:val="WW8Num3z1"/>
    <w:rsid w:val="00DA033F"/>
  </w:style>
  <w:style w:type="character" w:customStyle="1" w:styleId="WW8Num3z2">
    <w:name w:val="WW8Num3z2"/>
    <w:rsid w:val="00DA033F"/>
  </w:style>
  <w:style w:type="character" w:customStyle="1" w:styleId="WW8Num3z3">
    <w:name w:val="WW8Num3z3"/>
    <w:rsid w:val="00DA033F"/>
  </w:style>
  <w:style w:type="character" w:customStyle="1" w:styleId="WW8Num3z4">
    <w:name w:val="WW8Num3z4"/>
    <w:rsid w:val="00DA033F"/>
  </w:style>
  <w:style w:type="character" w:customStyle="1" w:styleId="WW8Num3z5">
    <w:name w:val="WW8Num3z5"/>
    <w:rsid w:val="00DA033F"/>
  </w:style>
  <w:style w:type="character" w:customStyle="1" w:styleId="WW8Num3z6">
    <w:name w:val="WW8Num3z6"/>
    <w:rsid w:val="00DA033F"/>
  </w:style>
  <w:style w:type="character" w:customStyle="1" w:styleId="WW8Num3z7">
    <w:name w:val="WW8Num3z7"/>
    <w:rsid w:val="00DA033F"/>
  </w:style>
  <w:style w:type="character" w:customStyle="1" w:styleId="WW8Num3z8">
    <w:name w:val="WW8Num3z8"/>
    <w:rsid w:val="00DA033F"/>
  </w:style>
  <w:style w:type="character" w:customStyle="1" w:styleId="12">
    <w:name w:val="Основной шрифт абзаца1"/>
    <w:rsid w:val="00DA033F"/>
  </w:style>
  <w:style w:type="character" w:customStyle="1" w:styleId="21">
    <w:name w:val="Знак Знак2"/>
    <w:basedOn w:val="12"/>
    <w:rsid w:val="00DA033F"/>
    <w:rPr>
      <w:rFonts w:ascii="Calibri" w:eastAsia="Times New Roman" w:hAnsi="Calibri" w:cs="Calibri"/>
      <w:sz w:val="22"/>
      <w:szCs w:val="22"/>
      <w:lang w:val="ru-RU" w:eastAsia="ar-SA" w:bidi="ar-SA"/>
    </w:rPr>
  </w:style>
  <w:style w:type="character" w:styleId="a3">
    <w:name w:val="page number"/>
    <w:basedOn w:val="12"/>
    <w:rsid w:val="00DA033F"/>
    <w:rPr>
      <w:rFonts w:cs="Times New Roman"/>
    </w:rPr>
  </w:style>
  <w:style w:type="character" w:customStyle="1" w:styleId="ListParagraphChar">
    <w:name w:val="List Paragraph Char"/>
    <w:rsid w:val="00DA033F"/>
    <w:rPr>
      <w:rFonts w:eastAsia="Times New Roman"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DA033F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DA033F"/>
    <w:pPr>
      <w:widowControl/>
      <w:suppressAutoHyphens/>
      <w:autoSpaceDE/>
      <w:autoSpaceDN/>
      <w:adjustRightInd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locked/>
    <w:rsid w:val="00DA033F"/>
    <w:rPr>
      <w:rFonts w:ascii="Calibri" w:hAnsi="Calibri" w:cs="Calibri"/>
      <w:sz w:val="22"/>
      <w:szCs w:val="22"/>
      <w:lang w:val="ru-RU" w:eastAsia="ar-SA" w:bidi="ar-SA"/>
    </w:rPr>
  </w:style>
  <w:style w:type="paragraph" w:styleId="a7">
    <w:name w:val="List"/>
    <w:basedOn w:val="a5"/>
    <w:rsid w:val="00DA033F"/>
    <w:rPr>
      <w:rFonts w:cs="Mangal"/>
    </w:rPr>
  </w:style>
  <w:style w:type="paragraph" w:customStyle="1" w:styleId="13">
    <w:name w:val="Название1"/>
    <w:basedOn w:val="a"/>
    <w:rsid w:val="00DA033F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A033F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Mangal"/>
      <w:sz w:val="22"/>
      <w:szCs w:val="22"/>
      <w:lang w:eastAsia="ar-SA"/>
    </w:rPr>
  </w:style>
  <w:style w:type="paragraph" w:customStyle="1" w:styleId="15">
    <w:name w:val="Абзац списка1"/>
    <w:basedOn w:val="a"/>
    <w:rsid w:val="00DA033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8">
    <w:name w:val="footer"/>
    <w:basedOn w:val="a"/>
    <w:link w:val="a9"/>
    <w:rsid w:val="00DA033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Нижний колонтитул Знак"/>
    <w:basedOn w:val="a0"/>
    <w:link w:val="a8"/>
    <w:locked/>
    <w:rsid w:val="00DA033F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c26">
    <w:name w:val="c26"/>
    <w:basedOn w:val="a"/>
    <w:rsid w:val="00DA033F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6">
    <w:name w:val="Абзац списка1"/>
    <w:basedOn w:val="a"/>
    <w:rsid w:val="00DA033F"/>
    <w:pPr>
      <w:widowControl/>
      <w:suppressAutoHyphens/>
      <w:autoSpaceDE/>
      <w:autoSpaceDN/>
      <w:adjustRightInd/>
      <w:spacing w:before="120" w:after="120"/>
      <w:ind w:left="708"/>
    </w:pPr>
    <w:rPr>
      <w:rFonts w:eastAsia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A033F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b">
    <w:name w:val="Заголовок таблицы"/>
    <w:basedOn w:val="aa"/>
    <w:rsid w:val="00DA033F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DA033F"/>
  </w:style>
  <w:style w:type="paragraph" w:styleId="ad">
    <w:name w:val="header"/>
    <w:basedOn w:val="a"/>
    <w:link w:val="ae"/>
    <w:uiPriority w:val="99"/>
    <w:rsid w:val="00DA033F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DA033F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c13">
    <w:name w:val="c13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DA033F"/>
    <w:rPr>
      <w:rFonts w:cs="Times New Roman"/>
    </w:rPr>
  </w:style>
  <w:style w:type="paragraph" w:customStyle="1" w:styleId="c3">
    <w:name w:val="c3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A033F"/>
    <w:rPr>
      <w:rFonts w:cs="Times New Roman"/>
    </w:rPr>
  </w:style>
  <w:style w:type="paragraph" w:customStyle="1" w:styleId="c4">
    <w:name w:val="c4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DA033F"/>
    <w:rPr>
      <w:rFonts w:cs="Times New Roman"/>
    </w:rPr>
  </w:style>
  <w:style w:type="character" w:customStyle="1" w:styleId="c2">
    <w:name w:val="c2"/>
    <w:basedOn w:val="a0"/>
    <w:rsid w:val="00DA033F"/>
    <w:rPr>
      <w:rFonts w:cs="Times New Roman"/>
    </w:rPr>
  </w:style>
  <w:style w:type="paragraph" w:customStyle="1" w:styleId="c15">
    <w:name w:val="c15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rsid w:val="00DA033F"/>
    <w:rPr>
      <w:rFonts w:cs="Times New Roman"/>
      <w:color w:val="0000FF"/>
      <w:u w:val="single"/>
    </w:rPr>
  </w:style>
  <w:style w:type="character" w:customStyle="1" w:styleId="c22">
    <w:name w:val="c22"/>
    <w:basedOn w:val="a0"/>
    <w:rsid w:val="00DA033F"/>
    <w:rPr>
      <w:rFonts w:cs="Times New Roman"/>
    </w:rPr>
  </w:style>
  <w:style w:type="paragraph" w:customStyle="1" w:styleId="c10">
    <w:name w:val="c10"/>
    <w:basedOn w:val="a"/>
    <w:rsid w:val="00DA03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basedOn w:val="a0"/>
    <w:link w:val="22"/>
    <w:rsid w:val="00863D41"/>
    <w:rPr>
      <w:spacing w:val="3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0"/>
    <w:rsid w:val="00863D41"/>
    <w:pPr>
      <w:shd w:val="clear" w:color="auto" w:fill="FFFFFF"/>
      <w:autoSpaceDE/>
      <w:autoSpaceDN/>
      <w:adjustRightInd/>
      <w:spacing w:before="2640" w:after="240" w:line="298" w:lineRule="exact"/>
      <w:jc w:val="center"/>
    </w:pPr>
    <w:rPr>
      <w:rFonts w:eastAsia="Times New Roman"/>
      <w:spacing w:val="3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63D41"/>
    <w:rPr>
      <w:rFonts w:asciiTheme="minorHAnsi" w:eastAsiaTheme="minorEastAsia" w:hAnsiTheme="minorHAnsi" w:cstheme="minorBidi"/>
      <w:sz w:val="24"/>
      <w:szCs w:val="24"/>
    </w:rPr>
  </w:style>
  <w:style w:type="paragraph" w:styleId="31">
    <w:name w:val="Body Text 3"/>
    <w:basedOn w:val="a"/>
    <w:link w:val="32"/>
    <w:rsid w:val="00863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3D41"/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63D41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863D41"/>
    <w:pPr>
      <w:widowControl/>
      <w:autoSpaceDE/>
      <w:autoSpaceDN/>
      <w:adjustRightInd/>
      <w:spacing w:before="120" w:after="120"/>
      <w:ind w:left="708"/>
    </w:pPr>
    <w:rPr>
      <w:rFonts w:eastAsia="Times New Roman"/>
      <w:sz w:val="24"/>
      <w:szCs w:val="24"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863D41"/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8C1F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1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1F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1F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7">
    <w:name w:val="Style7"/>
    <w:basedOn w:val="a"/>
    <w:rsid w:val="008C1F44"/>
    <w:pPr>
      <w:spacing w:line="317" w:lineRule="exact"/>
      <w:ind w:firstLine="734"/>
      <w:jc w:val="both"/>
    </w:pPr>
    <w:rPr>
      <w:rFonts w:eastAsia="Times New Roman"/>
      <w:sz w:val="24"/>
      <w:szCs w:val="24"/>
    </w:rPr>
  </w:style>
  <w:style w:type="character" w:customStyle="1" w:styleId="FontStyle44">
    <w:name w:val="Font Style44"/>
    <w:rsid w:val="008C1F44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rsid w:val="008C1F44"/>
    <w:pPr>
      <w:widowControl/>
      <w:numPr>
        <w:numId w:val="2"/>
      </w:numPr>
      <w:tabs>
        <w:tab w:val="clear" w:pos="720"/>
        <w:tab w:val="num" w:pos="360"/>
        <w:tab w:val="right" w:leader="dot" w:pos="9269"/>
      </w:tabs>
      <w:autoSpaceDE/>
      <w:autoSpaceDN/>
      <w:adjustRightInd/>
      <w:ind w:hanging="720"/>
    </w:pPr>
    <w:rPr>
      <w:rFonts w:eastAsia="Times New Roman"/>
      <w:noProof/>
      <w:color w:val="000000" w:themeColor="text1"/>
      <w:sz w:val="28"/>
      <w:szCs w:val="28"/>
    </w:rPr>
  </w:style>
  <w:style w:type="paragraph" w:styleId="23">
    <w:name w:val="toc 2"/>
    <w:basedOn w:val="a"/>
    <w:next w:val="a"/>
    <w:autoRedefine/>
    <w:rsid w:val="008C1F44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rFonts w:eastAsia="Times New Roman"/>
      <w:noProof/>
      <w:sz w:val="28"/>
      <w:szCs w:val="28"/>
    </w:rPr>
  </w:style>
  <w:style w:type="paragraph" w:styleId="af3">
    <w:name w:val="Normal (Web)"/>
    <w:basedOn w:val="a"/>
    <w:uiPriority w:val="99"/>
    <w:rsid w:val="008C1F4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c44">
    <w:name w:val="c44"/>
    <w:basedOn w:val="a0"/>
    <w:rsid w:val="008C1F44"/>
  </w:style>
  <w:style w:type="paragraph" w:customStyle="1" w:styleId="c7">
    <w:name w:val="c7"/>
    <w:basedOn w:val="a"/>
    <w:rsid w:val="008C1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8C1F44"/>
  </w:style>
  <w:style w:type="table" w:styleId="af4">
    <w:name w:val="Table Grid"/>
    <w:basedOn w:val="a1"/>
    <w:uiPriority w:val="59"/>
    <w:rsid w:val="008C1F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8C1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8C1F44"/>
  </w:style>
  <w:style w:type="paragraph" w:customStyle="1" w:styleId="c11">
    <w:name w:val="c11"/>
    <w:basedOn w:val="a"/>
    <w:rsid w:val="008C1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Strong"/>
    <w:basedOn w:val="a0"/>
    <w:uiPriority w:val="22"/>
    <w:qFormat/>
    <w:rsid w:val="008C1F44"/>
    <w:rPr>
      <w:b/>
      <w:bCs/>
    </w:rPr>
  </w:style>
  <w:style w:type="paragraph" w:customStyle="1" w:styleId="leftmargin">
    <w:name w:val="left_margin"/>
    <w:basedOn w:val="a"/>
    <w:rsid w:val="008C1F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span">
    <w:name w:val="aspan"/>
    <w:basedOn w:val="a0"/>
    <w:rsid w:val="008C1F44"/>
  </w:style>
  <w:style w:type="paragraph" w:styleId="af6">
    <w:name w:val="footnote text"/>
    <w:basedOn w:val="a"/>
    <w:link w:val="af7"/>
    <w:uiPriority w:val="99"/>
    <w:rsid w:val="008C1F44"/>
    <w:pPr>
      <w:widowControl/>
      <w:adjustRightInd/>
    </w:pPr>
  </w:style>
  <w:style w:type="character" w:customStyle="1" w:styleId="af7">
    <w:name w:val="Текст сноски Знак"/>
    <w:basedOn w:val="a0"/>
    <w:link w:val="af6"/>
    <w:uiPriority w:val="99"/>
    <w:rsid w:val="008C1F44"/>
    <w:rPr>
      <w:rFonts w:eastAsia="Calibri"/>
    </w:rPr>
  </w:style>
  <w:style w:type="character" w:styleId="af8">
    <w:name w:val="footnote reference"/>
    <w:basedOn w:val="a0"/>
    <w:uiPriority w:val="99"/>
    <w:rsid w:val="008C1F44"/>
    <w:rPr>
      <w:rFonts w:cs="Times New Roman"/>
      <w:vertAlign w:val="superscript"/>
    </w:rPr>
  </w:style>
  <w:style w:type="character" w:styleId="af9">
    <w:name w:val="Emphasis"/>
    <w:basedOn w:val="a0"/>
    <w:uiPriority w:val="20"/>
    <w:qFormat/>
    <w:rsid w:val="008C1F44"/>
    <w:rPr>
      <w:i/>
      <w:iCs/>
    </w:rPr>
  </w:style>
  <w:style w:type="paragraph" w:customStyle="1" w:styleId="c16">
    <w:name w:val="c16"/>
    <w:basedOn w:val="a"/>
    <w:rsid w:val="00C77D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C77D83"/>
  </w:style>
  <w:style w:type="character" w:customStyle="1" w:styleId="c9">
    <w:name w:val="c9"/>
    <w:basedOn w:val="a0"/>
    <w:rsid w:val="00C7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ncia.ru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znanium.com/catalog.php?bookinfo=460750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gister.msk.ru/library/philo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hilosoff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37</Pages>
  <Words>9497</Words>
  <Characters>54136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</vt:lpstr>
    </vt:vector>
  </TitlesOfParts>
  <Company>ГБОУ НПО ПУ №36 г.Медногорска</Company>
  <LinksUpToDate>false</LinksUpToDate>
  <CharactersWithSpaces>63506</CharactersWithSpaces>
  <SharedDoc>false</SharedDoc>
  <HLinks>
    <vt:vector size="18" baseType="variant">
      <vt:variant>
        <vt:i4>7209077</vt:i4>
      </vt:variant>
      <vt:variant>
        <vt:i4>6</vt:i4>
      </vt:variant>
      <vt:variant>
        <vt:i4>0</vt:i4>
      </vt:variant>
      <vt:variant>
        <vt:i4>5</vt:i4>
      </vt:variant>
      <vt:variant>
        <vt:lpwstr>https://nsportal.ru/npo-spo/gumanitarnye-nauki/library/2017/07/06/metodicheskoe-posobie-po-distsipline-osnovy-filosofii</vt:lpwstr>
      </vt:variant>
      <vt:variant>
        <vt:lpwstr>ftnt3</vt:lpwstr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https://nsportal.ru/npo-spo/gumanitarnye-nauki/library/2017/07/06/metodicheskoe-posobie-po-distsipline-osnovy-filosofii</vt:lpwstr>
      </vt:variant>
      <vt:variant>
        <vt:lpwstr>ftnt2</vt:lpwstr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https://nsportal.ru/npo-spo/gumanitarnye-nauki/library/2017/07/06/metodicheskoe-posobie-po-distsipline-osnovy-filosofii</vt:lpwstr>
      </vt:variant>
      <vt:variant>
        <vt:lpwstr>ftnt1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</dc:title>
  <dc:creator>Заместитель директора по ООД</dc:creator>
  <cp:lastModifiedBy>Admin</cp:lastModifiedBy>
  <cp:revision>6</cp:revision>
  <cp:lastPrinted>2021-10-14T03:52:00Z</cp:lastPrinted>
  <dcterms:created xsi:type="dcterms:W3CDTF">2021-10-13T11:22:00Z</dcterms:created>
  <dcterms:modified xsi:type="dcterms:W3CDTF">2021-10-20T11:13:00Z</dcterms:modified>
</cp:coreProperties>
</file>